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ter" w:cs="Inter" w:eastAsia="Inter" w:hAnsi="Inter"/>
          <w:b w:val="1"/>
          <w:bCs w:val="1"/>
          <w:i w:val="1"/>
          <w:iCs w:val="1"/>
          <w:color w:val="0000ff"/>
          <w:sz w:val="20"/>
          <w:szCs w:val="20"/>
        </w:rPr>
      </w:pPr>
      <w:r w:rsidDel="00000000" w:rsidR="00000000" w:rsidRPr="00000000">
        <w:rPr>
          <w:rFonts w:ascii="Inter" w:cs="Inter" w:eastAsia="Inter" w:hAnsi="Inter"/>
          <w:b w:val="1"/>
          <w:bCs w:val="1"/>
          <w:i w:val="1"/>
          <w:iCs w:val="1"/>
          <w:color w:val="0000ff"/>
          <w:sz w:val="20"/>
          <w:szCs w:val="20"/>
          <w:rtl w:val="0"/>
        </w:rPr>
        <w:t xml:space="preserve">Consigne sur l’utilisation du modèle :  </w:t>
      </w:r>
    </w:p>
    <w:p w:rsidR="00000000" w:rsidDel="00000000" w:rsidP="00000000" w:rsidRDefault="00000000" w:rsidRPr="00000000" w14:paraId="00000002">
      <w:pPr>
        <w:rPr>
          <w:rFonts w:ascii="Inter" w:cs="Inter" w:eastAsia="Inter" w:hAnsi="Inter"/>
          <w:i w:val="1"/>
          <w:iCs w:val="1"/>
          <w:color w:val="0000ff"/>
          <w:sz w:val="20"/>
          <w:szCs w:val="20"/>
        </w:rPr>
      </w:pPr>
      <w:r w:rsidDel="00000000" w:rsidR="00000000" w:rsidRPr="00000000">
        <w:rPr>
          <w:rFonts w:ascii="Inter" w:cs="Inter" w:eastAsia="Inter" w:hAnsi="Inter"/>
          <w:i w:val="1"/>
          <w:iCs w:val="1"/>
          <w:color w:val="0000ff"/>
          <w:sz w:val="20"/>
          <w:szCs w:val="20"/>
          <w:rtl w:val="0"/>
        </w:rPr>
        <w:t xml:space="preserve">* Les </w:t>
      </w:r>
      <w:r w:rsidDel="00000000" w:rsidR="00000000" w:rsidRPr="00000000">
        <w:rPr>
          <w:rFonts w:ascii="Inter" w:cs="Inter" w:eastAsia="Inter" w:hAnsi="Inter"/>
          <w:color w:val="0000ff"/>
          <w:highlight w:val="lightGray"/>
          <w:rtl w:val="0"/>
        </w:rPr>
        <w:t xml:space="preserve">[</w:t>
      </w:r>
      <w:r w:rsidDel="00000000" w:rsidR="00000000" w:rsidRPr="00000000">
        <w:rPr>
          <w:rFonts w:ascii="Inter" w:cs="Inter" w:eastAsia="Inter" w:hAnsi="Inter"/>
          <w:i w:val="1"/>
          <w:iCs w:val="1"/>
          <w:color w:val="0000ff"/>
          <w:sz w:val="20"/>
          <w:szCs w:val="20"/>
          <w:highlight w:val="lightGray"/>
          <w:rtl w:val="0"/>
        </w:rPr>
        <w:t xml:space="preserve">espaces</w:t>
      </w:r>
      <w:r w:rsidDel="00000000" w:rsidR="00000000" w:rsidRPr="00000000">
        <w:rPr>
          <w:rFonts w:ascii="Inter" w:cs="Inter" w:eastAsia="Inter" w:hAnsi="Inter"/>
          <w:color w:val="0000ff"/>
          <w:highlight w:val="lightGray"/>
          <w:rtl w:val="0"/>
        </w:rPr>
        <w:t xml:space="preserve">]</w:t>
      </w:r>
      <w:r w:rsidDel="00000000" w:rsidR="00000000" w:rsidRPr="00000000">
        <w:rPr>
          <w:rFonts w:ascii="Inter" w:cs="Inter" w:eastAsia="Inter" w:hAnsi="Inter"/>
          <w:i w:val="1"/>
          <w:iCs w:val="1"/>
          <w:color w:val="0000ff"/>
          <w:sz w:val="20"/>
          <w:szCs w:val="20"/>
          <w:highlight w:val="lightGray"/>
          <w:rtl w:val="0"/>
        </w:rPr>
        <w:t xml:space="preserve"> </w:t>
      </w:r>
      <w:r w:rsidDel="00000000" w:rsidR="00000000" w:rsidRPr="00000000">
        <w:rPr>
          <w:rFonts w:ascii="Inter" w:cs="Inter" w:eastAsia="Inter" w:hAnsi="Inter"/>
          <w:i w:val="1"/>
          <w:iCs w:val="1"/>
          <w:color w:val="0000ff"/>
          <w:sz w:val="20"/>
          <w:szCs w:val="20"/>
          <w:rtl w:val="0"/>
        </w:rPr>
        <w:t xml:space="preserve">sont à remplir avec vos informations </w:t>
      </w:r>
    </w:p>
    <w:p w:rsidR="00000000" w:rsidDel="00000000" w:rsidP="00000000" w:rsidRDefault="00000000" w:rsidRPr="00000000" w14:paraId="00000003">
      <w:pPr>
        <w:rPr>
          <w:rFonts w:ascii="Inter" w:cs="Inter" w:eastAsia="Inter" w:hAnsi="Inter"/>
          <w:color w:val="0000ff"/>
        </w:rPr>
      </w:pPr>
      <w:r w:rsidDel="00000000" w:rsidR="00000000" w:rsidRPr="00000000">
        <w:rPr>
          <w:rFonts w:ascii="Inter" w:cs="Inter" w:eastAsia="Inter" w:hAnsi="Inter"/>
          <w:i w:val="1"/>
          <w:iCs w:val="1"/>
          <w:color w:val="0000ff"/>
          <w:sz w:val="20"/>
          <w:szCs w:val="20"/>
          <w:rtl w:val="0"/>
        </w:rPr>
        <w:t xml:space="preserve">* Les termes en </w:t>
      </w:r>
      <w:r w:rsidDel="00000000" w:rsidR="00000000" w:rsidRPr="00000000">
        <w:rPr>
          <w:rFonts w:ascii="Inter" w:cs="Inter" w:eastAsia="Inter" w:hAnsi="Inter"/>
          <w:i w:val="1"/>
          <w:iCs w:val="1"/>
          <w:color w:val="0000ff"/>
          <w:sz w:val="20"/>
          <w:szCs w:val="20"/>
          <w:highlight w:val="lightGray"/>
          <w:rtl w:val="0"/>
        </w:rPr>
        <w:t xml:space="preserve">gris</w:t>
      </w:r>
      <w:r w:rsidDel="00000000" w:rsidR="00000000" w:rsidRPr="00000000">
        <w:rPr>
          <w:rFonts w:ascii="Inter" w:cs="Inter" w:eastAsia="Inter" w:hAnsi="Inter"/>
          <w:i w:val="1"/>
          <w:iCs w:val="1"/>
          <w:color w:val="0000ff"/>
          <w:sz w:val="20"/>
          <w:szCs w:val="20"/>
          <w:rtl w:val="0"/>
        </w:rPr>
        <w:t xml:space="preserve"> sont à adapter selon votre réalité.</w:t>
      </w:r>
      <w:r w:rsidDel="00000000" w:rsidR="00000000" w:rsidRPr="00000000">
        <w:rPr>
          <w:rtl w:val="0"/>
        </w:rPr>
      </w:r>
    </w:p>
    <w:p w:rsidR="00000000" w:rsidDel="00000000" w:rsidP="00000000" w:rsidRDefault="00000000" w:rsidRPr="00000000" w14:paraId="00000004">
      <w:pPr>
        <w:rPr>
          <w:rFonts w:ascii="Inter" w:cs="Inter" w:eastAsia="Inter" w:hAnsi="Inter"/>
          <w:i w:val="1"/>
          <w:iCs w:val="1"/>
          <w:color w:val="0000ff"/>
          <w:sz w:val="20"/>
          <w:szCs w:val="20"/>
        </w:rPr>
      </w:pPr>
      <w:r w:rsidDel="00000000" w:rsidR="00000000" w:rsidRPr="00000000">
        <w:rPr>
          <w:rFonts w:ascii="Inter" w:cs="Inter" w:eastAsia="Inter" w:hAnsi="Inter"/>
          <w:i w:val="1"/>
          <w:iCs w:val="1"/>
          <w:color w:val="0000ff"/>
          <w:sz w:val="20"/>
          <w:szCs w:val="20"/>
          <w:rtl w:val="0"/>
        </w:rPr>
        <w:t xml:space="preserve">* Ce document peut être adapté selon les besoins de votre situation ou production.</w:t>
      </w:r>
    </w:p>
    <w:p w:rsidR="00000000" w:rsidDel="00000000" w:rsidP="00000000" w:rsidRDefault="00000000" w:rsidRPr="00000000" w14:paraId="00000005">
      <w:pPr>
        <w:rPr>
          <w:rFonts w:ascii="Inter" w:cs="Inter" w:eastAsia="Inter" w:hAnsi="Inter"/>
          <w:color w:val="0000ff"/>
        </w:rPr>
      </w:pPr>
      <w:r w:rsidDel="00000000" w:rsidR="00000000" w:rsidRPr="00000000">
        <w:rPr>
          <w:rFonts w:ascii="Inter" w:cs="Inter" w:eastAsia="Inter" w:hAnsi="Inter"/>
          <w:i w:val="1"/>
          <w:iCs w:val="1"/>
          <w:color w:val="0000ff"/>
          <w:sz w:val="20"/>
          <w:szCs w:val="20"/>
          <w:rtl w:val="0"/>
        </w:rPr>
        <w:t xml:space="preserve">*L’ACT ne peut garantir que ce modèle respecte les lois applicables dans la province où l’entente est signée. </w:t>
      </w:r>
      <w:r w:rsidDel="00000000" w:rsidR="00000000" w:rsidRPr="00000000">
        <w:rPr>
          <w:rtl w:val="0"/>
        </w:rPr>
      </w:r>
    </w:p>
    <w:p w:rsidR="00000000" w:rsidDel="00000000" w:rsidP="00000000" w:rsidRDefault="00000000" w:rsidRPr="00000000" w14:paraId="00000006">
      <w:pPr>
        <w:pStyle w:val="Title"/>
        <w:jc w:val="left"/>
        <w:rPr>
          <w:rFonts w:ascii="Inter" w:cs="Inter" w:eastAsia="Inter" w:hAnsi="Inter"/>
        </w:rPr>
      </w:pPr>
      <w:r w:rsidDel="00000000" w:rsidR="00000000" w:rsidRPr="00000000">
        <w:rPr>
          <w:rtl w:val="0"/>
        </w:rPr>
      </w:r>
    </w:p>
    <w:p w:rsidR="00000000" w:rsidDel="00000000" w:rsidP="00000000" w:rsidRDefault="00000000" w:rsidRPr="00000000" w14:paraId="00000007">
      <w:pPr>
        <w:pStyle w:val="Title"/>
        <w:rPr>
          <w:rFonts w:ascii="Inter" w:cs="Inter" w:eastAsia="Inter" w:hAnsi="Inter"/>
        </w:rPr>
      </w:pPr>
      <w:r w:rsidDel="00000000" w:rsidR="00000000" w:rsidRPr="00000000">
        <w:rPr>
          <w:rFonts w:ascii="Inter" w:cs="Inter" w:eastAsia="Inter" w:hAnsi="Inter"/>
          <w:rtl w:val="0"/>
        </w:rPr>
        <w:t xml:space="preserve">ENTENTE</w:t>
      </w:r>
    </w:p>
    <w:p w:rsidR="00000000" w:rsidDel="00000000" w:rsidP="00000000" w:rsidRDefault="00000000" w:rsidRPr="00000000" w14:paraId="00000008">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09">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0A">
      <w:pPr>
        <w:widowControl w:val="0"/>
        <w:ind w:right="40"/>
        <w:rPr>
          <w:rFonts w:ascii="Inter" w:cs="Inter" w:eastAsia="Inter" w:hAnsi="Inter"/>
          <w:b w:val="1"/>
          <w:bCs w:val="1"/>
          <w:highlight w:val="lightGray"/>
        </w:rPr>
      </w:pPr>
      <w:r w:rsidDel="00000000" w:rsidR="00000000" w:rsidRPr="00000000">
        <w:rPr>
          <w:rFonts w:ascii="Inter" w:cs="Inter" w:eastAsia="Inter" w:hAnsi="Inter"/>
          <w:b w:val="1"/>
          <w:bCs w:val="1"/>
          <w:highlight w:val="lightGray"/>
          <w:rtl w:val="0"/>
        </w:rPr>
        <w:t xml:space="preserve">[DIFFUSEUR]</w:t>
      </w:r>
    </w:p>
    <w:p w:rsidR="00000000" w:rsidDel="00000000" w:rsidP="00000000" w:rsidRDefault="00000000" w:rsidRPr="00000000" w14:paraId="0000000B">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[Adresse]</w:t>
      </w:r>
    </w:p>
    <w:p w:rsidR="00000000" w:rsidDel="00000000" w:rsidP="00000000" w:rsidRDefault="00000000" w:rsidRPr="00000000" w14:paraId="0000000C">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[Ville] [Province] [Code postal]</w:t>
      </w:r>
    </w:p>
    <w:p w:rsidR="00000000" w:rsidDel="00000000" w:rsidP="00000000" w:rsidRDefault="00000000" w:rsidRPr="00000000" w14:paraId="0000000D">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Tél. : </w:t>
      </w:r>
    </w:p>
    <w:p w:rsidR="00000000" w:rsidDel="00000000" w:rsidP="00000000" w:rsidRDefault="00000000" w:rsidRPr="00000000" w14:paraId="0000000E">
      <w:pPr>
        <w:widowControl w:val="0"/>
        <w:ind w:right="40"/>
        <w:rPr>
          <w:rFonts w:ascii="Inter" w:cs="Inter" w:eastAsia="Inter" w:hAnsi="Inter"/>
          <w:highlight w:val="lightGray"/>
        </w:rPr>
      </w:pPr>
      <w:r w:rsidDel="00000000" w:rsidR="00000000" w:rsidRPr="00000000">
        <w:rPr>
          <w:rFonts w:ascii="Inter" w:cs="Inter" w:eastAsia="Inter" w:hAnsi="Inter"/>
          <w:highlight w:val="lightGray"/>
          <w:rtl w:val="0"/>
        </w:rPr>
        <w:t xml:space="preserve">Courriel : </w:t>
      </w:r>
    </w:p>
    <w:p w:rsidR="00000000" w:rsidDel="00000000" w:rsidP="00000000" w:rsidRDefault="00000000" w:rsidRPr="00000000" w14:paraId="0000000F">
      <w:pPr>
        <w:widowControl w:val="0"/>
        <w:ind w:right="40"/>
        <w:rPr>
          <w:rFonts w:ascii="Inter" w:cs="Inter" w:eastAsia="Inter" w:hAnsi="Inter"/>
          <w:highlight w:val="lightGray"/>
        </w:rPr>
      </w:pPr>
      <w:r w:rsidDel="00000000" w:rsidR="00000000" w:rsidRPr="00000000">
        <w:rPr>
          <w:rFonts w:ascii="Inter" w:cs="Inter" w:eastAsia="Inter" w:hAnsi="Inter"/>
          <w:highlight w:val="lightGray"/>
          <w:rtl w:val="0"/>
        </w:rPr>
        <w:t xml:space="preserve">TPS/TVH :</w:t>
      </w:r>
    </w:p>
    <w:p w:rsidR="00000000" w:rsidDel="00000000" w:rsidP="00000000" w:rsidRDefault="00000000" w:rsidRPr="00000000" w14:paraId="00000010">
      <w:pPr>
        <w:widowControl w:val="0"/>
        <w:ind w:right="40"/>
        <w:rPr>
          <w:rFonts w:ascii="Inter" w:cs="Inter" w:eastAsia="Inter" w:hAnsi="Inter"/>
        </w:rPr>
      </w:pPr>
      <w:r w:rsidDel="00000000" w:rsidR="00000000" w:rsidRPr="00000000">
        <w:rPr>
          <w:rFonts w:ascii="Inter" w:cs="Inter" w:eastAsia="Inter" w:hAnsi="Inter"/>
          <w:highlight w:val="lightGray"/>
          <w:rtl w:val="0"/>
        </w:rPr>
        <w:t xml:space="preserve">TVQ :</w:t>
      </w:r>
      <w:r w:rsidDel="00000000" w:rsidR="00000000" w:rsidRPr="00000000">
        <w:rPr>
          <w:rtl w:val="0"/>
        </w:rPr>
      </w:r>
    </w:p>
    <w:p w:rsidR="00000000" w:rsidDel="00000000" w:rsidP="00000000" w:rsidRDefault="00000000" w:rsidRPr="00000000" w14:paraId="00000011">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12">
      <w:pPr>
        <w:widowControl w:val="0"/>
        <w:ind w:right="40"/>
        <w:rPr>
          <w:rFonts w:ascii="Inter" w:cs="Inter" w:eastAsia="Inter" w:hAnsi="Inter"/>
        </w:rPr>
      </w:pPr>
      <w:r w:rsidDel="00000000" w:rsidR="00000000" w:rsidRPr="00000000">
        <w:rPr>
          <w:rFonts w:ascii="Inter" w:cs="Inter" w:eastAsia="Inter" w:hAnsi="Inter"/>
          <w:rtl w:val="0"/>
        </w:rPr>
        <w:t xml:space="preserve">Dûment représenté par </w:t>
      </w:r>
      <w:r w:rsidDel="00000000" w:rsidR="00000000" w:rsidRPr="00000000">
        <w:rPr>
          <w:rFonts w:ascii="Inter" w:cs="Inter" w:eastAsia="Inter" w:hAnsi="Inter"/>
          <w:highlight w:val="lightGray"/>
          <w:rtl w:val="0"/>
        </w:rPr>
        <w:t xml:space="preserve">[</w:t>
      </w:r>
      <w:r w:rsidDel="00000000" w:rsidR="00000000" w:rsidRPr="00000000">
        <w:rPr>
          <w:rFonts w:ascii="Inter" w:cs="Inter" w:eastAsia="Inter" w:hAnsi="Inter"/>
          <w:highlight w:val="lightGray"/>
          <w:u w:val="single"/>
          <w:rtl w:val="0"/>
        </w:rPr>
        <w:t xml:space="preserve">Prénom Nom, titre]</w:t>
      </w:r>
      <w:r w:rsidDel="00000000" w:rsidR="00000000" w:rsidRPr="00000000">
        <w:rPr>
          <w:rFonts w:ascii="Inter" w:cs="Inter" w:eastAsia="Inter" w:hAnsi="Inter"/>
          <w:rtl w:val="0"/>
        </w:rPr>
        <w:t xml:space="preserve"> ci-après appelé LE DIFFUSEUR.</w:t>
      </w:r>
    </w:p>
    <w:p w:rsidR="00000000" w:rsidDel="00000000" w:rsidP="00000000" w:rsidRDefault="00000000" w:rsidRPr="00000000" w14:paraId="00000013">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14">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15">
      <w:pPr>
        <w:widowControl w:val="0"/>
        <w:ind w:right="40"/>
        <w:jc w:val="center"/>
        <w:rPr>
          <w:rFonts w:ascii="Inter" w:cs="Inter" w:eastAsia="Inter" w:hAnsi="Inter"/>
        </w:rPr>
      </w:pPr>
      <w:r w:rsidDel="00000000" w:rsidR="00000000" w:rsidRPr="00000000">
        <w:rPr>
          <w:rFonts w:ascii="Inter" w:cs="Inter" w:eastAsia="Inter" w:hAnsi="Inter"/>
          <w:sz w:val="28"/>
          <w:szCs w:val="28"/>
          <w:rtl w:val="0"/>
        </w:rPr>
        <w:t xml:space="preserve">et</w:t>
      </w:r>
      <w:r w:rsidDel="00000000" w:rsidR="00000000" w:rsidRPr="00000000">
        <w:rPr>
          <w:rtl w:val="0"/>
        </w:rPr>
      </w:r>
    </w:p>
    <w:p w:rsidR="00000000" w:rsidDel="00000000" w:rsidP="00000000" w:rsidRDefault="00000000" w:rsidRPr="00000000" w14:paraId="00000016">
      <w:pPr>
        <w:widowControl w:val="0"/>
        <w:ind w:right="544"/>
        <w:rPr>
          <w:rFonts w:ascii="Inter" w:cs="Inter" w:eastAsia="Inter" w:hAnsi="Inter"/>
          <w:b w:val="1"/>
          <w:bCs w:val="1"/>
        </w:rPr>
      </w:pPr>
      <w:r w:rsidDel="00000000" w:rsidR="00000000" w:rsidRPr="00000000">
        <w:rPr>
          <w:rtl w:val="0"/>
        </w:rPr>
      </w:r>
    </w:p>
    <w:p w:rsidR="00000000" w:rsidDel="00000000" w:rsidP="00000000" w:rsidRDefault="00000000" w:rsidRPr="00000000" w14:paraId="00000017">
      <w:pPr>
        <w:widowControl w:val="0"/>
        <w:ind w:right="544"/>
        <w:rPr>
          <w:rFonts w:ascii="Inter" w:cs="Inter" w:eastAsia="Inter" w:hAnsi="Inter"/>
          <w:b w:val="1"/>
          <w:bCs w:val="1"/>
        </w:rPr>
      </w:pPr>
      <w:r w:rsidDel="00000000" w:rsidR="00000000" w:rsidRPr="00000000">
        <w:rPr>
          <w:rFonts w:ascii="Inter" w:cs="Inter" w:eastAsia="Inter" w:hAnsi="Inter"/>
          <w:b w:val="1"/>
          <w:bCs w:val="1"/>
          <w:highlight w:val="lightGray"/>
          <w:rtl w:val="0"/>
        </w:rPr>
        <w:t xml:space="preserve">[PRODUCTEUR]</w:t>
      </w:r>
      <w:r w:rsidDel="00000000" w:rsidR="00000000" w:rsidRPr="00000000">
        <w:rPr>
          <w:rtl w:val="0"/>
        </w:rPr>
      </w:r>
    </w:p>
    <w:p w:rsidR="00000000" w:rsidDel="00000000" w:rsidP="00000000" w:rsidRDefault="00000000" w:rsidRPr="00000000" w14:paraId="00000018">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[Adresse]</w:t>
      </w:r>
    </w:p>
    <w:p w:rsidR="00000000" w:rsidDel="00000000" w:rsidP="00000000" w:rsidRDefault="00000000" w:rsidRPr="00000000" w14:paraId="00000019">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[Ville] [Province] [Code postal]</w:t>
      </w:r>
    </w:p>
    <w:p w:rsidR="00000000" w:rsidDel="00000000" w:rsidP="00000000" w:rsidRDefault="00000000" w:rsidRPr="00000000" w14:paraId="0000001A">
      <w:pPr>
        <w:widowControl w:val="0"/>
        <w:ind w:right="544"/>
        <w:rPr>
          <w:rFonts w:ascii="Inter" w:cs="Inter" w:eastAsia="Inter" w:hAnsi="Inter"/>
          <w:highlight w:val="lightGray"/>
        </w:rPr>
      </w:pPr>
      <w:r w:rsidDel="00000000" w:rsidR="00000000" w:rsidRPr="00000000">
        <w:rPr>
          <w:rFonts w:ascii="Inter" w:cs="Inter" w:eastAsia="Inter" w:hAnsi="Inter"/>
          <w:highlight w:val="lightGray"/>
          <w:rtl w:val="0"/>
        </w:rPr>
        <w:t xml:space="preserve">Tél. : </w:t>
      </w:r>
    </w:p>
    <w:p w:rsidR="00000000" w:rsidDel="00000000" w:rsidP="00000000" w:rsidRDefault="00000000" w:rsidRPr="00000000" w14:paraId="0000001B">
      <w:pPr>
        <w:widowControl w:val="0"/>
        <w:ind w:right="40"/>
        <w:rPr>
          <w:rFonts w:ascii="Inter" w:cs="Inter" w:eastAsia="Inter" w:hAnsi="Inter"/>
          <w:highlight w:val="lightGray"/>
        </w:rPr>
      </w:pPr>
      <w:r w:rsidDel="00000000" w:rsidR="00000000" w:rsidRPr="00000000">
        <w:rPr>
          <w:rFonts w:ascii="Inter" w:cs="Inter" w:eastAsia="Inter" w:hAnsi="Inter"/>
          <w:highlight w:val="lightGray"/>
          <w:rtl w:val="0"/>
        </w:rPr>
        <w:t xml:space="preserve">Courriel : </w:t>
      </w:r>
    </w:p>
    <w:p w:rsidR="00000000" w:rsidDel="00000000" w:rsidP="00000000" w:rsidRDefault="00000000" w:rsidRPr="00000000" w14:paraId="0000001C">
      <w:pPr>
        <w:widowControl w:val="0"/>
        <w:ind w:right="40"/>
        <w:rPr>
          <w:rFonts w:ascii="Inter" w:cs="Inter" w:eastAsia="Inter" w:hAnsi="Inter"/>
          <w:highlight w:val="lightGray"/>
        </w:rPr>
      </w:pPr>
      <w:r w:rsidDel="00000000" w:rsidR="00000000" w:rsidRPr="00000000">
        <w:rPr>
          <w:rFonts w:ascii="Inter" w:cs="Inter" w:eastAsia="Inter" w:hAnsi="Inter"/>
          <w:highlight w:val="lightGray"/>
          <w:rtl w:val="0"/>
        </w:rPr>
        <w:t xml:space="preserve">TPS/TVH :</w:t>
      </w:r>
    </w:p>
    <w:p w:rsidR="00000000" w:rsidDel="00000000" w:rsidP="00000000" w:rsidRDefault="00000000" w:rsidRPr="00000000" w14:paraId="0000001D">
      <w:pPr>
        <w:widowControl w:val="0"/>
        <w:ind w:right="40"/>
        <w:rPr>
          <w:rFonts w:ascii="Inter" w:cs="Inter" w:eastAsia="Inter" w:hAnsi="Inter"/>
        </w:rPr>
      </w:pPr>
      <w:r w:rsidDel="00000000" w:rsidR="00000000" w:rsidRPr="00000000">
        <w:rPr>
          <w:rFonts w:ascii="Inter" w:cs="Inter" w:eastAsia="Inter" w:hAnsi="Inter"/>
          <w:highlight w:val="lightGray"/>
          <w:rtl w:val="0"/>
        </w:rPr>
        <w:t xml:space="preserve">TVQ :</w:t>
      </w:r>
      <w:r w:rsidDel="00000000" w:rsidR="00000000" w:rsidRPr="00000000">
        <w:rPr>
          <w:rtl w:val="0"/>
        </w:rPr>
      </w:r>
    </w:p>
    <w:p w:rsidR="00000000" w:rsidDel="00000000" w:rsidP="00000000" w:rsidRDefault="00000000" w:rsidRPr="00000000" w14:paraId="0000001E">
      <w:pPr>
        <w:widowControl w:val="0"/>
        <w:ind w:right="544"/>
        <w:rPr>
          <w:rFonts w:ascii="Inter" w:cs="Inter" w:eastAsia="Inter" w:hAnsi="Inter"/>
        </w:rPr>
      </w:pPr>
      <w:r w:rsidDel="00000000" w:rsidR="00000000" w:rsidRPr="00000000">
        <w:rPr>
          <w:rtl w:val="0"/>
        </w:rPr>
      </w:r>
    </w:p>
    <w:p w:rsidR="00000000" w:rsidDel="00000000" w:rsidP="00000000" w:rsidRDefault="00000000" w:rsidRPr="00000000" w14:paraId="0000001F">
      <w:pPr>
        <w:widowControl w:val="0"/>
        <w:ind w:right="40"/>
        <w:rPr>
          <w:rFonts w:ascii="Inter" w:cs="Inter" w:eastAsia="Inter" w:hAnsi="Inter"/>
        </w:rPr>
      </w:pPr>
      <w:r w:rsidDel="00000000" w:rsidR="00000000" w:rsidRPr="00000000">
        <w:rPr>
          <w:rFonts w:ascii="Inter" w:cs="Inter" w:eastAsia="Inter" w:hAnsi="Inter"/>
          <w:rtl w:val="0"/>
        </w:rPr>
        <w:t xml:space="preserve">Dûment représentée par </w:t>
      </w:r>
      <w:r w:rsidDel="00000000" w:rsidR="00000000" w:rsidRPr="00000000">
        <w:rPr>
          <w:rFonts w:ascii="Inter" w:cs="Inter" w:eastAsia="Inter" w:hAnsi="Inter"/>
          <w:highlight w:val="lightGray"/>
          <w:rtl w:val="0"/>
        </w:rPr>
        <w:t xml:space="preserve">[</w:t>
      </w:r>
      <w:r w:rsidDel="00000000" w:rsidR="00000000" w:rsidRPr="00000000">
        <w:rPr>
          <w:rFonts w:ascii="Inter" w:cs="Inter" w:eastAsia="Inter" w:hAnsi="Inter"/>
          <w:highlight w:val="lightGray"/>
          <w:u w:val="single"/>
          <w:rtl w:val="0"/>
        </w:rPr>
        <w:t xml:space="preserve">Prénom Nom, titre]</w:t>
      </w:r>
      <w:r w:rsidDel="00000000" w:rsidR="00000000" w:rsidRPr="00000000">
        <w:rPr>
          <w:rFonts w:ascii="Inter" w:cs="Inter" w:eastAsia="Inter" w:hAnsi="Inter"/>
          <w:rtl w:val="0"/>
        </w:rPr>
        <w:t xml:space="preserve">, ci-après appelée LE PRODUCTEUR.</w:t>
      </w:r>
    </w:p>
    <w:p w:rsidR="00000000" w:rsidDel="00000000" w:rsidP="00000000" w:rsidRDefault="00000000" w:rsidRPr="00000000" w14:paraId="00000020">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21">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22">
      <w:pPr>
        <w:widowControl w:val="0"/>
        <w:ind w:right="40"/>
        <w:rPr>
          <w:rFonts w:ascii="Inter" w:cs="Inter" w:eastAsia="Inter" w:hAnsi="Inter"/>
        </w:rPr>
      </w:pPr>
      <w:r w:rsidDel="00000000" w:rsidR="00000000" w:rsidRPr="00000000">
        <w:rPr>
          <w:rFonts w:ascii="Inter" w:cs="Inter" w:eastAsia="Inter" w:hAnsi="Inter"/>
          <w:rtl w:val="0"/>
        </w:rPr>
        <w:t xml:space="preserve">ATTENDU QUE LE DIFFUSEUR convient d'acheter le spectacle </w:t>
      </w:r>
      <w:r w:rsidDel="00000000" w:rsidR="00000000" w:rsidRPr="00000000">
        <w:rPr>
          <w:rFonts w:ascii="Inter" w:cs="Inter" w:eastAsia="Inter" w:hAnsi="Inter"/>
          <w:b w:val="1"/>
          <w:bCs w:val="1"/>
          <w:i w:val="1"/>
          <w:iCs w:val="1"/>
          <w:highlight w:val="lightGray"/>
          <w:rtl w:val="0"/>
        </w:rPr>
        <w:t xml:space="preserve">[ Titre],</w:t>
      </w:r>
      <w:r w:rsidDel="00000000" w:rsidR="00000000" w:rsidRPr="00000000">
        <w:rPr>
          <w:rFonts w:ascii="Inter" w:cs="Inter" w:eastAsia="Inter" w:hAnsi="Inter"/>
          <w:b w:val="1"/>
          <w:bCs w:val="1"/>
          <w:i w:val="1"/>
          <w:iCs w:val="1"/>
          <w:rtl w:val="0"/>
        </w:rPr>
        <w:t xml:space="preserve"> </w:t>
      </w:r>
      <w:r w:rsidDel="00000000" w:rsidR="00000000" w:rsidRPr="00000000">
        <w:rPr>
          <w:rFonts w:ascii="Inter" w:cs="Inter" w:eastAsia="Inter" w:hAnsi="Inter"/>
          <w:rtl w:val="0"/>
        </w:rPr>
        <w:t xml:space="preserve"> et le PRODUCTEUR accepte de le vendre, la présente a pour but de définir les modalités qui régiront cette entente.</w:t>
      </w:r>
    </w:p>
    <w:p w:rsidR="00000000" w:rsidDel="00000000" w:rsidP="00000000" w:rsidRDefault="00000000" w:rsidRPr="00000000" w14:paraId="00000023">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24">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25">
      <w:pPr>
        <w:widowControl w:val="0"/>
        <w:ind w:right="40"/>
        <w:rPr>
          <w:rFonts w:ascii="Inter" w:cs="Inter" w:eastAsia="Inter" w:hAnsi="Inter"/>
          <w:b w:val="1"/>
          <w:bCs w:val="1"/>
        </w:rPr>
      </w:pPr>
      <w:r w:rsidDel="00000000" w:rsidR="00000000" w:rsidRPr="00000000">
        <w:rPr>
          <w:rFonts w:ascii="Inter" w:cs="Inter" w:eastAsia="Inter" w:hAnsi="Inter"/>
          <w:b w:val="1"/>
          <w:bCs w:val="1"/>
          <w:rtl w:val="0"/>
        </w:rPr>
        <w:t xml:space="preserve">LES PARTIES CONVIENNENT DE CE QUI SUIT :</w:t>
      </w:r>
    </w:p>
    <w:p w:rsidR="00000000" w:rsidDel="00000000" w:rsidP="00000000" w:rsidRDefault="00000000" w:rsidRPr="00000000" w14:paraId="00000026">
      <w:pPr>
        <w:widowControl w:val="0"/>
        <w:ind w:left="700" w:right="40" w:hanging="700"/>
        <w:rPr>
          <w:rFonts w:ascii="Inter" w:cs="Inter" w:eastAsia="Inter" w:hAnsi="Inter"/>
          <w:b w:val="1"/>
          <w:bCs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40"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LE SPECTACLE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Titre :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Durée :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Nombre d’interprètes :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Régie :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Nom de la régie]</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Direction technique :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Nom de la direction technique]</w:t>
      </w:r>
      <w:r w:rsidDel="00000000" w:rsidR="00000000" w:rsidRPr="00000000">
        <w:rPr>
          <w:rtl w:val="0"/>
        </w:rPr>
      </w:r>
    </w:p>
    <w:p w:rsidR="00000000" w:rsidDel="00000000" w:rsidP="00000000" w:rsidRDefault="00000000" w:rsidRPr="00000000" w14:paraId="0000002E">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2F">
      <w:pPr>
        <w:widowControl w:val="0"/>
        <w:ind w:right="40"/>
        <w:rPr>
          <w:rFonts w:ascii="Inter" w:cs="Inter" w:eastAsia="Inter" w:hAnsi="Inter"/>
          <w:b w:val="1"/>
          <w:bCs w:val="1"/>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40"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LES REPRÉSENTATIONS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92"/>
        <w:jc w:val="left"/>
        <w:rPr>
          <w:rFonts w:ascii="Palatino" w:cs="Palatino" w:eastAsia="Palatino" w:hAnsi="Palatino"/>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DIFFUSEUR garantit au PRODUCTEUR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chiffres]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représentations garanties réparties comme suit :</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 w:firstLine="360"/>
        <w:jc w:val="left"/>
        <w:rPr>
          <w:rFonts w:ascii="Inter" w:cs="Inter" w:eastAsia="Inter" w:hAnsi="Inter"/>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40" w:firstLine="36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[Date]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à </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[heure]</w:t>
      </w:r>
      <w:r w:rsidDel="00000000" w:rsidR="00000000" w:rsidRPr="00000000">
        <w:rPr>
          <w:rtl w:val="0"/>
        </w:rPr>
      </w:r>
    </w:p>
    <w:p w:rsidR="00000000" w:rsidDel="00000000" w:rsidP="00000000" w:rsidRDefault="00000000" w:rsidRPr="00000000" w14:paraId="00000035">
      <w:pPr>
        <w:widowControl w:val="0"/>
        <w:ind w:right="40"/>
        <w:rPr>
          <w:rFonts w:ascii="Inter" w:cs="Inter" w:eastAsia="Inter" w:hAnsi="Inter"/>
          <w:b w:val="1"/>
          <w:bCs w:val="1"/>
        </w:rPr>
      </w:pPr>
      <w:r w:rsidDel="00000000" w:rsidR="00000000" w:rsidRPr="00000000">
        <w:rPr>
          <w:rFonts w:ascii="Inter" w:cs="Inter" w:eastAsia="Inter" w:hAnsi="Inter"/>
          <w:b w:val="1"/>
          <w:bCs w:val="1"/>
          <w:rtl w:val="0"/>
        </w:rPr>
        <w:tab/>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DIFFUSEUR retient également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chiffres]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option</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répartie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comme suit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40" w:firstLine="36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[Date]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à </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[heure]</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92"/>
        <w:jc w:val="left"/>
        <w:rPr>
          <w:rFonts w:ascii="Palatino" w:cs="Palatino" w:eastAsia="Palatino" w:hAnsi="Palatino"/>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Les représentations auront lieu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[nom de la salle]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d’une capacité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places.</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92"/>
        <w:jc w:val="left"/>
        <w:rPr>
          <w:rFonts w:ascii="Palatino" w:cs="Palatino" w:eastAsia="Palatino" w:hAnsi="Palatino"/>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montage aura lieu le </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[date]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selon l’horaire proposé par LE PRODUCTEUR au plus tard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semaines avant la première représentation.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Le démontage aura lieu après la dernière représentation</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40"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CONDITIONS FINANCIÈRES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92"/>
        <w:jc w:val="left"/>
        <w:rPr>
          <w:rFonts w:ascii="Inter" w:cs="Inter" w:eastAsia="Inter" w:hAnsi="Inter"/>
          <w:b w:val="1"/>
          <w:bCs w:val="1"/>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DIFFUSEUR garantit au PRODUCTEUR le paiement pour les représentations du spectacle ci-dessus décrit, aux heures, lieux et dates prévues au paragraphe 2.1.</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92"/>
        <w:jc w:val="left"/>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DIFFUSEUR versera au PRODUCTEUR le montant fixe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 plus taxes par représentation garantie.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92"/>
        <w:jc w:val="left"/>
        <w:rPr>
          <w:rFonts w:ascii="Palatino" w:cs="Palatino" w:eastAsia="Palatino" w:hAnsi="Palatino"/>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Pour les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[chiffre]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représentations garanties, le montant total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 plus taxes, sera versé au producteur par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méthode de paiement]</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comme suit :  </w:t>
        <w:tab/>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40" w:hanging="360"/>
        <w:jc w:val="left"/>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1</w:t>
      </w:r>
      <w:r w:rsidDel="00000000" w:rsidR="00000000" w:rsidRPr="00000000">
        <w:rPr>
          <w:rFonts w:ascii="Inter" w:cs="Inter" w:eastAsia="Inter" w:hAnsi="Inter"/>
          <w:i w:val="0"/>
          <w:iCs w:val="0"/>
          <w:smallCaps w:val="0"/>
          <w:strike w:val="0"/>
          <w:color w:val="000000"/>
          <w:sz w:val="24"/>
          <w:szCs w:val="24"/>
          <w:u w:val="none"/>
          <w:shd w:fill="auto" w:val="clear"/>
          <w:vertAlign w:val="superscript"/>
          <w:rtl w:val="0"/>
        </w:rPr>
        <w:t xml:space="preserve">er</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versement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 plus taxes,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[date]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40" w:hanging="360"/>
        <w:jc w:val="left"/>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2</w:t>
      </w:r>
      <w:r w:rsidDel="00000000" w:rsidR="00000000" w:rsidRPr="00000000">
        <w:rPr>
          <w:rFonts w:ascii="Inter" w:cs="Inter" w:eastAsia="Inter" w:hAnsi="Inter"/>
          <w:i w:val="0"/>
          <w:iCs w:val="0"/>
          <w:smallCaps w:val="0"/>
          <w:strike w:val="0"/>
          <w:color w:val="000000"/>
          <w:sz w:val="24"/>
          <w:szCs w:val="24"/>
          <w:u w:val="none"/>
          <w:shd w:fill="auto" w:val="clear"/>
          <w:vertAlign w:val="superscript"/>
          <w:rtl w:val="0"/>
        </w:rPr>
        <w:t xml:space="preserve">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versement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 plus taxes,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[date]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0" w:right="40" w:hanging="360"/>
        <w:jc w:val="left"/>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3</w:t>
      </w:r>
      <w:r w:rsidDel="00000000" w:rsidR="00000000" w:rsidRPr="00000000">
        <w:rPr>
          <w:rFonts w:ascii="Inter" w:cs="Inter" w:eastAsia="Inter" w:hAnsi="Inter"/>
          <w:i w:val="0"/>
          <w:iCs w:val="0"/>
          <w:smallCaps w:val="0"/>
          <w:strike w:val="0"/>
          <w:color w:val="000000"/>
          <w:sz w:val="24"/>
          <w:szCs w:val="24"/>
          <w:u w:val="none"/>
          <w:shd w:fill="auto" w:val="clear"/>
          <w:vertAlign w:val="superscript"/>
          <w:rtl w:val="0"/>
        </w:rPr>
        <w:t xml:space="preserve">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versement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 plus taxes,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[date]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40" w:hanging="70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92"/>
        <w:jc w:val="left"/>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DIFFUSEUR versera au PRODUCTEUR le montant fixe de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[montant en lettres]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dollars </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 plus taxes par représentation en option. Le DIFFUSEUR s’engage à confirmer la levée ou non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de l’option</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au plus tard le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[date].</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92"/>
        <w:jc w:val="left"/>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paiement pour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l’option levée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se fera par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méthode de paiement]</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le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[date]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40" w:hanging="360"/>
        <w:jc w:val="left"/>
        <w:rPr>
          <w:rFonts w:ascii="Inter" w:cs="Inter" w:eastAsia="Inter" w:hAnsi="Inter"/>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OBLIGATIONS DU PRODUCTEUR</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PRODUCTEUR s'engage à présenter le spectacle conformément aux modalités prévues à la présente entente.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ab/>
        <w:t xml:space="preserve">LE PRODUCTEUR assure qu'il détient les droits d'auteurs pour le spectacle </w:t>
      </w:r>
      <w:r w:rsidDel="00000000" w:rsidR="00000000" w:rsidRPr="00000000">
        <w:rPr>
          <w:rFonts w:ascii="Inter" w:cs="Inter" w:eastAsia="Inter" w:hAnsi="Inter"/>
          <w:b w:val="1"/>
          <w:bCs w:val="1"/>
          <w:i w:val="1"/>
          <w:iCs w:val="1"/>
          <w:smallCaps w:val="0"/>
          <w:strike w:val="0"/>
          <w:color w:val="000000"/>
          <w:sz w:val="24"/>
          <w:szCs w:val="24"/>
          <w:highlight w:val="lightGray"/>
          <w:u w:val="none"/>
          <w:vertAlign w:val="baseline"/>
          <w:rtl w:val="0"/>
        </w:rPr>
        <w:t xml:space="preserve">[ Titre],</w:t>
      </w:r>
      <w:r w:rsidDel="00000000" w:rsidR="00000000" w:rsidRPr="00000000">
        <w:rPr>
          <w:rFonts w:ascii="Inter" w:cs="Inter" w:eastAsia="Inter" w:hAnsi="Inter"/>
          <w:b w:val="1"/>
          <w:bCs w:val="1"/>
          <w:i w:val="1"/>
          <w:iCs w:val="1"/>
          <w:smallCaps w:val="0"/>
          <w:strike w:val="0"/>
          <w:color w:val="000000"/>
          <w:sz w:val="24"/>
          <w:szCs w:val="24"/>
          <w:u w:val="none"/>
          <w:shd w:fill="auto" w:val="clear"/>
          <w:vertAlign w:val="baseline"/>
          <w:rtl w:val="0"/>
        </w:rPr>
        <w:t xml:space="preserve"> </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pour les dates mentionnées à la présente entente.</w:t>
      </w:r>
    </w:p>
    <w:p w:rsidR="00000000" w:rsidDel="00000000" w:rsidP="00000000" w:rsidRDefault="00000000" w:rsidRPr="00000000" w14:paraId="00000055">
      <w:pPr>
        <w:rPr>
          <w:rFonts w:ascii="Inter" w:cs="Inter" w:eastAsia="Inter" w:hAnsi="Inter"/>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L’équipe de tournée du PRODUCTEUR sera composée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des interprètes, du régisseur et directeur technique, d’une assistante technique, et d’une direction de tournée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Tout autre besoin en ressources humaines exprimé par le DIFFUSEUR sera à la charge de ce dernier.</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PRODUCTEUR fournira les décors, costumes, accessoires et, de façon générale, tous les éléments nécessaires à la représentation du spectacle.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PRODUCTEUR fournira la liste des crédits du spectacle à la signature de l’entente et informera LE DIFFUSEUR de tous changements dans les meilleurs délais.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Palatino" w:cs="Palatino" w:eastAsia="Palatino" w:hAnsi="Palatino"/>
          <w:b w:val="0"/>
          <w:bCs w:val="0"/>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PRODUCTEUR s’engage à respecter les normes de santé et de sécurité en vigueur dans la salle de spectacle et à transmettre toutes informations reçues de la part du diffuseur concernant les règles de santé et de sécurité à son équipe.</w:t>
      </w:r>
      <w:r w:rsidDel="00000000" w:rsidR="00000000" w:rsidRPr="00000000">
        <w:rPr>
          <w:rFonts w:ascii="Inter" w:cs="Inter" w:eastAsia="Inter" w:hAnsi="Inter"/>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PRODUCTEUR s’engage à respecter les règles et pratiques du lieu de représentation et à tout mettre en œuvre pour que les artistes et le personnel de son équipe soient disponibles, sur le lieu de représentation, de façon à ne jamais retarder le début du spectacle. Il s’engage également à respecter toutes instructions et obligations pour les effets pyrotechniques et de fumée, coups de feu, cigarettes, et autres effets spéciaux qui pourraient être requis pendant la conduite du spectacle.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PRODUCTEUR voit à l'engagement et à la rémunération des artistes et du personnel d'encadrement de tournée nécessaire à ces représentations.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Il paie les frais de séjour, d’hébergement et de déplacement requis ainsi que les charges sociales, syndicales et fiscales de tout ce personnel.</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PRODUCTEUR prend des arrangements particuliers avec LE DIFFUSEUR pour établir les horaires de montage et de démontage du spectacle. LE PRODUCTEUR doit également fournir au plus tard </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jours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avant le montage les données techniques spécifiques : plan d’éclairage, plantation au sol du décor, le personnel requis, etc.</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PRODUCTEUR fournit le personnel technique tel que décrit par la fiche technique du spectacle faisant partie intégrante de l’entente.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PRODUCTEUR fournira tout matériel et information nécessaires à la promotion et la publicité du spectacle.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PRODUCTEUR et son personnel accepteront, en regard aux disponibilités du PRODUCTEUR, de participer aux différentes entrevues de presse, de radio et de télévision, ainsi qu'aux conférences de presse, qui seront demandées concernant les représentations ici prévues et qui seront préparées par LE DIFFUSEUR, dans la mesure des disponibilités de son équipe.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40" w:hanging="360"/>
        <w:jc w:val="left"/>
        <w:rPr>
          <w:rFonts w:ascii="Inter" w:cs="Inter" w:eastAsia="Inter" w:hAnsi="Inter"/>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OBLIGATIONS DU DIFFUSEUR</w:t>
      </w:r>
      <w:r w:rsidDel="00000000" w:rsidR="00000000" w:rsidRPr="00000000">
        <w:rPr>
          <w:rtl w:val="0"/>
        </w:rPr>
      </w:r>
    </w:p>
    <w:p w:rsidR="00000000" w:rsidDel="00000000" w:rsidP="00000000" w:rsidRDefault="00000000" w:rsidRPr="00000000" w14:paraId="0000006C">
      <w:pPr>
        <w:widowControl w:val="0"/>
        <w:ind w:left="700" w:right="40" w:hanging="700"/>
        <w:rPr>
          <w:rFonts w:ascii="Inter" w:cs="Inter" w:eastAsia="Inter" w:hAnsi="Inter"/>
        </w:rPr>
      </w:pPr>
      <w:r w:rsidDel="00000000" w:rsidR="00000000" w:rsidRPr="00000000">
        <w:rPr>
          <w:rtl w:val="0"/>
        </w:rPr>
      </w:r>
    </w:p>
    <w:p w:rsidR="00000000" w:rsidDel="00000000" w:rsidP="00000000" w:rsidRDefault="00000000" w:rsidRPr="00000000" w14:paraId="0000006D">
      <w:pPr>
        <w:widowControl w:val="0"/>
        <w:numPr>
          <w:ilvl w:val="1"/>
          <w:numId w:val="5"/>
        </w:numPr>
        <w:ind w:left="700" w:right="40" w:hanging="700"/>
        <w:rPr>
          <w:rFonts w:ascii="Inter" w:cs="Inter" w:eastAsia="Inter" w:hAnsi="Inter"/>
        </w:rPr>
      </w:pPr>
      <w:r w:rsidDel="00000000" w:rsidR="00000000" w:rsidRPr="00000000">
        <w:rPr>
          <w:rFonts w:ascii="Inter" w:cs="Inter" w:eastAsia="Inter" w:hAnsi="Inter"/>
          <w:rtl w:val="0"/>
        </w:rPr>
        <w:t xml:space="preserve">LE DIFFUSEUR fournira le personnel d’accueil pour assurer le bon déroulement des représentations et veillera à ce qu’aucun bruit ou événement sur lesquels il peut raisonnablement exercer un contrôle ne vienne gêner les artistes du spectacle. </w:t>
      </w:r>
    </w:p>
    <w:p w:rsidR="00000000" w:rsidDel="00000000" w:rsidP="00000000" w:rsidRDefault="00000000" w:rsidRPr="00000000" w14:paraId="0000006E">
      <w:pPr>
        <w:rPr>
          <w:rFonts w:ascii="Inter" w:cs="Inter" w:eastAsia="Inter" w:hAnsi="Inter"/>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00" w:right="40" w:hanging="70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DIFFUSEUR s’engage à transmettre toutes informations concernant les règles de santé et sécurité en vigueur dans la salle de spectacle.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00" w:right="40" w:hanging="700"/>
        <w:jc w:val="left"/>
        <w:rPr>
          <w:rFonts w:ascii="Palatino" w:cs="Palatino" w:eastAsia="Palatino" w:hAnsi="Palatino"/>
          <w:b w:val="0"/>
          <w:bCs w:val="0"/>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DIFFUSEUR fournit le personnel technique nécessaire</w:t>
      </w: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2">
      <w:pPr>
        <w:widowControl w:val="0"/>
        <w:numPr>
          <w:ilvl w:val="0"/>
          <w:numId w:val="3"/>
        </w:numPr>
        <w:ind w:left="1780" w:right="40" w:hanging="360"/>
        <w:rPr>
          <w:rFonts w:ascii="Inter" w:cs="Inter" w:eastAsia="Inter" w:hAnsi="Inter"/>
        </w:rPr>
      </w:pPr>
      <w:r w:rsidDel="00000000" w:rsidR="00000000" w:rsidRPr="00000000">
        <w:rPr>
          <w:rFonts w:ascii="Inter" w:cs="Inter" w:eastAsia="Inter" w:hAnsi="Inter"/>
          <w:rtl w:val="0"/>
        </w:rPr>
        <w:t xml:space="preserve"> au déchargement et au chargement du décor ;</w:t>
      </w:r>
    </w:p>
    <w:p w:rsidR="00000000" w:rsidDel="00000000" w:rsidP="00000000" w:rsidRDefault="00000000" w:rsidRPr="00000000" w14:paraId="00000073">
      <w:pPr>
        <w:widowControl w:val="0"/>
        <w:numPr>
          <w:ilvl w:val="0"/>
          <w:numId w:val="3"/>
        </w:numPr>
        <w:ind w:left="1780" w:right="40" w:hanging="360"/>
        <w:rPr>
          <w:rFonts w:ascii="Inter" w:cs="Inter" w:eastAsia="Inter" w:hAnsi="Inter"/>
        </w:rPr>
      </w:pPr>
      <w:r w:rsidDel="00000000" w:rsidR="00000000" w:rsidRPr="00000000">
        <w:rPr>
          <w:rFonts w:ascii="Inter" w:cs="Inter" w:eastAsia="Inter" w:hAnsi="Inter"/>
          <w:rtl w:val="0"/>
        </w:rPr>
        <w:t xml:space="preserve"> au montage et au démontage du décor. </w:t>
      </w:r>
    </w:p>
    <w:p w:rsidR="00000000" w:rsidDel="00000000" w:rsidP="00000000" w:rsidRDefault="00000000" w:rsidRPr="00000000" w14:paraId="00000074">
      <w:pPr>
        <w:widowControl w:val="0"/>
        <w:ind w:left="1780" w:right="40" w:firstLine="0"/>
        <w:rPr>
          <w:rFonts w:ascii="Inter" w:cs="Inter" w:eastAsia="Inter" w:hAnsi="Inter"/>
        </w:rPr>
      </w:pPr>
      <w:r w:rsidDel="00000000" w:rsidR="00000000" w:rsidRPr="00000000">
        <w:rPr>
          <w:rtl w:val="0"/>
        </w:rPr>
      </w:r>
    </w:p>
    <w:p w:rsidR="00000000" w:rsidDel="00000000" w:rsidP="00000000" w:rsidRDefault="00000000" w:rsidRPr="00000000" w14:paraId="00000075">
      <w:pPr>
        <w:widowControl w:val="0"/>
        <w:ind w:left="720" w:right="40" w:firstLine="0"/>
        <w:rPr>
          <w:rFonts w:ascii="Inter" w:cs="Inter" w:eastAsia="Inter" w:hAnsi="Inter"/>
        </w:rPr>
      </w:pPr>
      <w:r w:rsidDel="00000000" w:rsidR="00000000" w:rsidRPr="00000000">
        <w:rPr>
          <w:rFonts w:ascii="Inter" w:cs="Inter" w:eastAsia="Inter" w:hAnsi="Inter"/>
          <w:rtl w:val="0"/>
        </w:rPr>
        <w:t xml:space="preserve">Il assure aussi la présence d'un </w:t>
      </w:r>
      <w:r w:rsidDel="00000000" w:rsidR="00000000" w:rsidRPr="00000000">
        <w:rPr>
          <w:rFonts w:ascii="Inter" w:cs="Inter" w:eastAsia="Inter" w:hAnsi="Inter"/>
          <w:b w:val="1"/>
          <w:bCs w:val="1"/>
          <w:rtl w:val="0"/>
        </w:rPr>
        <w:t xml:space="preserve">directeur technique</w:t>
      </w:r>
      <w:r w:rsidDel="00000000" w:rsidR="00000000" w:rsidRPr="00000000">
        <w:rPr>
          <w:rFonts w:ascii="Inter" w:cs="Inter" w:eastAsia="Inter" w:hAnsi="Inter"/>
          <w:rtl w:val="0"/>
        </w:rPr>
        <w:t xml:space="preserve"> responsable au nom du DIFFUSEUR ; </w:t>
      </w:r>
    </w:p>
    <w:p w:rsidR="00000000" w:rsidDel="00000000" w:rsidP="00000000" w:rsidRDefault="00000000" w:rsidRPr="00000000" w14:paraId="00000076">
      <w:pPr>
        <w:widowControl w:val="0"/>
        <w:numPr>
          <w:ilvl w:val="0"/>
          <w:numId w:val="4"/>
        </w:numPr>
        <w:ind w:left="1820" w:right="40" w:hanging="380"/>
        <w:rPr>
          <w:rFonts w:ascii="Inter" w:cs="Inter" w:eastAsia="Inter" w:hAnsi="Inter"/>
        </w:rPr>
      </w:pPr>
      <w:r w:rsidDel="00000000" w:rsidR="00000000" w:rsidRPr="00000000">
        <w:rPr>
          <w:rFonts w:ascii="Inter" w:cs="Inter" w:eastAsia="Inter" w:hAnsi="Inter"/>
          <w:rtl w:val="0"/>
        </w:rPr>
        <w:t xml:space="preserve">de l'équipe technique de la salle ; </w:t>
      </w:r>
    </w:p>
    <w:p w:rsidR="00000000" w:rsidDel="00000000" w:rsidP="00000000" w:rsidRDefault="00000000" w:rsidRPr="00000000" w14:paraId="00000077">
      <w:pPr>
        <w:widowControl w:val="0"/>
        <w:numPr>
          <w:ilvl w:val="0"/>
          <w:numId w:val="4"/>
        </w:numPr>
        <w:ind w:left="1820" w:right="40" w:hanging="380"/>
        <w:rPr>
          <w:rFonts w:ascii="Inter" w:cs="Inter" w:eastAsia="Inter" w:hAnsi="Inter"/>
        </w:rPr>
      </w:pPr>
      <w:r w:rsidDel="00000000" w:rsidR="00000000" w:rsidRPr="00000000">
        <w:rPr>
          <w:rFonts w:ascii="Inter" w:cs="Inter" w:eastAsia="Inter" w:hAnsi="Inter"/>
          <w:rtl w:val="0"/>
        </w:rPr>
        <w:t xml:space="preserve">de l'ouverture et de la fermeture de la salle.  </w:t>
      </w:r>
    </w:p>
    <w:p w:rsidR="00000000" w:rsidDel="00000000" w:rsidP="00000000" w:rsidRDefault="00000000" w:rsidRPr="00000000" w14:paraId="00000078">
      <w:pPr>
        <w:widowControl w:val="0"/>
        <w:ind w:left="700" w:right="40" w:hanging="700"/>
        <w:rPr>
          <w:rFonts w:ascii="Inter" w:cs="Inter" w:eastAsia="Inter" w:hAnsi="Inter"/>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00" w:right="40" w:hanging="700"/>
        <w:jc w:val="left"/>
        <w:rPr>
          <w:rFonts w:ascii="Palatino" w:cs="Palatino" w:eastAsia="Palatino" w:hAnsi="Palatino"/>
          <w:b w:val="0"/>
          <w:bCs w:val="0"/>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DIFFUSEUR rend disponible au moins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b w:val="1"/>
          <w:bCs w:val="1"/>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heure</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avant la représentation, le lieu de la diffusion du spectacle et ses dépendances, libres de tout encombrement, avec les équipements qui s’y trouvent en bon état. Il fournit des loges équipées de tables, de chaises et de miroirs ainsi qu’un accès à une toilette et une douche.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widowControl w:val="0"/>
        <w:numPr>
          <w:ilvl w:val="1"/>
          <w:numId w:val="5"/>
        </w:numPr>
        <w:ind w:left="700" w:right="40" w:hanging="700"/>
        <w:rPr>
          <w:rFonts w:ascii="Inter" w:cs="Inter" w:eastAsia="Inter" w:hAnsi="Inter"/>
        </w:rPr>
      </w:pPr>
      <w:r w:rsidDel="00000000" w:rsidR="00000000" w:rsidRPr="00000000">
        <w:rPr>
          <w:rFonts w:ascii="Inter" w:cs="Inter" w:eastAsia="Inter" w:hAnsi="Inter"/>
          <w:rtl w:val="0"/>
        </w:rPr>
        <w:t xml:space="preserve">LE DIFFUSEUR s’engage à créer des supports promotionnels et/ou publicitaires en conformité avec et/ou dans l’esprit des informations fournies par LE PRODUCTEUR et de les faire réviser par ce dernier. LE DIFFUSEUR s’engage à mentionner que le spectacle est une production de </w:t>
      </w:r>
      <w:r w:rsidDel="00000000" w:rsidR="00000000" w:rsidRPr="00000000">
        <w:rPr>
          <w:rFonts w:ascii="Inter" w:cs="Inter" w:eastAsia="Inter" w:hAnsi="Inter"/>
          <w:highlight w:val="lightGray"/>
          <w:rtl w:val="0"/>
        </w:rPr>
        <w:t xml:space="preserve">[NOM DU PRODUCTEUR]</w:t>
      </w:r>
      <w:r w:rsidDel="00000000" w:rsidR="00000000" w:rsidRPr="00000000">
        <w:rPr>
          <w:rFonts w:ascii="Inter" w:cs="Inter" w:eastAsia="Inter" w:hAnsi="Inter"/>
          <w:rtl w:val="0"/>
        </w:rPr>
        <w:t xml:space="preserve"> dans tous les documents promotionnels et publicitaires préparés sous son contrôle. </w:t>
      </w:r>
    </w:p>
    <w:p w:rsidR="00000000" w:rsidDel="00000000" w:rsidP="00000000" w:rsidRDefault="00000000" w:rsidRPr="00000000" w14:paraId="0000007C">
      <w:pPr>
        <w:widowControl w:val="0"/>
        <w:ind w:left="700" w:right="40" w:firstLine="0"/>
        <w:rPr>
          <w:rFonts w:ascii="Inter" w:cs="Inter" w:eastAsia="Inter" w:hAnsi="Inter"/>
        </w:rPr>
      </w:pPr>
      <w:r w:rsidDel="00000000" w:rsidR="00000000" w:rsidRPr="00000000">
        <w:rPr>
          <w:rtl w:val="0"/>
        </w:rPr>
      </w:r>
    </w:p>
    <w:p w:rsidR="00000000" w:rsidDel="00000000" w:rsidP="00000000" w:rsidRDefault="00000000" w:rsidRPr="00000000" w14:paraId="0000007D">
      <w:pPr>
        <w:widowControl w:val="0"/>
        <w:numPr>
          <w:ilvl w:val="1"/>
          <w:numId w:val="5"/>
        </w:numPr>
        <w:ind w:left="700" w:right="40" w:hanging="700"/>
        <w:rPr>
          <w:rFonts w:ascii="Inter" w:cs="Inter" w:eastAsia="Inter" w:hAnsi="Inter"/>
        </w:rPr>
      </w:pPr>
      <w:r w:rsidDel="00000000" w:rsidR="00000000" w:rsidRPr="00000000">
        <w:rPr>
          <w:rFonts w:ascii="Inter" w:cs="Inter" w:eastAsia="Inter" w:hAnsi="Inter"/>
          <w:rtl w:val="0"/>
        </w:rPr>
        <w:t xml:space="preserve">À l’exception du matériel promotionnel fourni par le PRODUCTEUR, les frais de lié à la promotion du spectacle sont à la charge du DIFFUSEUR.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4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widowControl w:val="0"/>
        <w:numPr>
          <w:ilvl w:val="1"/>
          <w:numId w:val="5"/>
        </w:numPr>
        <w:ind w:left="700" w:right="40" w:hanging="700"/>
        <w:rPr>
          <w:rFonts w:ascii="Inter" w:cs="Inter" w:eastAsia="Inter" w:hAnsi="Inter"/>
        </w:rPr>
      </w:pPr>
      <w:r w:rsidDel="00000000" w:rsidR="00000000" w:rsidRPr="00000000">
        <w:rPr>
          <w:rFonts w:ascii="Inter" w:cs="Inter" w:eastAsia="Inter" w:hAnsi="Inter"/>
          <w:rtl w:val="0"/>
        </w:rPr>
        <w:t xml:space="preserve">LE DIFFUSEUR interdira l’enregistrement du spectacle par bande magnétique, film, vidéo, appareils photos ou par tout autre moyen que ce soit, sauf pour ses archives, à la demande du PRODUCTEUR ou pour la diffusion d'extraits de moins de cinq minutes à des fins promotionnels ou publicitaires.</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widowControl w:val="0"/>
        <w:ind w:left="700" w:right="40" w:firstLine="0"/>
        <w:rPr>
          <w:rFonts w:ascii="Inter" w:cs="Inter" w:eastAsia="Inter" w:hAnsi="Inter"/>
        </w:rPr>
      </w:pPr>
      <w:r w:rsidDel="00000000" w:rsidR="00000000" w:rsidRPr="00000000">
        <w:rPr>
          <w:rFonts w:ascii="Inter" w:cs="Inter" w:eastAsia="Inter" w:hAnsi="Inter"/>
          <w:rtl w:val="0"/>
        </w:rPr>
        <w:t xml:space="preserve">Mises à part les retransmissions fragmentaires radiodiffusées ou télédiffusées du spectacle pour une diffusion dans une émission d’actualités ou d’informations, et n’excédant pas cinq (5) minutes, toute autre diffusion de tout ou partie du spectacle nécessitera un accord particulier du PRODUCTEUR.</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700" w:right="40" w:hanging="700"/>
        <w:jc w:val="left"/>
        <w:rPr>
          <w:rFonts w:ascii="Inter" w:cs="Inter" w:eastAsia="Inter" w:hAnsi="Inter"/>
          <w:b w:val="1"/>
          <w:bCs w:val="1"/>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DIFFUSEUR doit informer LE PRODUCTEUR de toute activité entourant les représentations du spectacle, organisé par lui ou par un tiers.</w:t>
      </w:r>
      <w:r w:rsidDel="00000000" w:rsidR="00000000" w:rsidRPr="00000000">
        <w:rPr>
          <w:rtl w:val="0"/>
        </w:rPr>
      </w:r>
    </w:p>
    <w:p w:rsidR="00000000" w:rsidDel="00000000" w:rsidP="00000000" w:rsidRDefault="00000000" w:rsidRPr="00000000" w14:paraId="00000084">
      <w:pPr>
        <w:widowControl w:val="0"/>
        <w:ind w:left="700" w:right="40" w:firstLine="0"/>
        <w:rPr>
          <w:rFonts w:ascii="Inter" w:cs="Inter" w:eastAsia="Inter" w:hAnsi="Inter"/>
        </w:rPr>
      </w:pPr>
      <w:r w:rsidDel="00000000" w:rsidR="00000000" w:rsidRPr="00000000">
        <w:rPr>
          <w:rtl w:val="0"/>
        </w:rPr>
      </w:r>
    </w:p>
    <w:p w:rsidR="00000000" w:rsidDel="00000000" w:rsidP="00000000" w:rsidRDefault="00000000" w:rsidRPr="00000000" w14:paraId="00000085">
      <w:pPr>
        <w:widowControl w:val="0"/>
        <w:numPr>
          <w:ilvl w:val="1"/>
          <w:numId w:val="5"/>
        </w:numPr>
        <w:ind w:left="700" w:right="40" w:hanging="700"/>
        <w:rPr>
          <w:rFonts w:ascii="Palatino" w:cs="Palatino" w:eastAsia="Palatino" w:hAnsi="Palatino"/>
        </w:rPr>
      </w:pPr>
      <w:r w:rsidDel="00000000" w:rsidR="00000000" w:rsidRPr="00000000">
        <w:rPr>
          <w:rFonts w:ascii="Inter" w:cs="Inter" w:eastAsia="Inter" w:hAnsi="Inter"/>
          <w:rtl w:val="0"/>
        </w:rPr>
        <w:t xml:space="preserve">LE DIFFUSEUR voit à la vente des billets de spectacle en respectant la jauge maximale de </w:t>
      </w:r>
      <w:r w:rsidDel="00000000" w:rsidR="00000000" w:rsidRPr="00000000">
        <w:rPr>
          <w:rFonts w:ascii="Inter" w:cs="Inter" w:eastAsia="Inter" w:hAnsi="Inter"/>
          <w:highlight w:val="lightGray"/>
          <w:rtl w:val="0"/>
        </w:rPr>
        <w:t xml:space="preserve">[.</w:t>
      </w:r>
      <w:r w:rsidDel="00000000" w:rsidR="00000000" w:rsidRPr="00000000">
        <w:rPr>
          <w:rFonts w:ascii="Inter" w:cs="Inter" w:eastAsia="Inter" w:hAnsi="Inter"/>
          <w:b w:val="1"/>
          <w:bCs w:val="1"/>
          <w:highlight w:val="lightGray"/>
          <w:rtl w:val="0"/>
        </w:rPr>
        <w:t xml:space="preserve">..</w:t>
      </w:r>
      <w:r w:rsidDel="00000000" w:rsidR="00000000" w:rsidRPr="00000000">
        <w:rPr>
          <w:rFonts w:ascii="Inter" w:cs="Inter" w:eastAsia="Inter" w:hAnsi="Inter"/>
          <w:highlight w:val="lightGray"/>
          <w:rtl w:val="0"/>
        </w:rPr>
        <w:t xml:space="preserve">]</w:t>
      </w:r>
      <w:r w:rsidDel="00000000" w:rsidR="00000000" w:rsidRPr="00000000">
        <w:rPr>
          <w:rFonts w:ascii="Inter" w:cs="Inter" w:eastAsia="Inter" w:hAnsi="Inter"/>
          <w:rtl w:val="0"/>
        </w:rPr>
        <w:t xml:space="preserve"> sièges et assure que les taxes soient perçues.</w:t>
      </w:r>
    </w:p>
    <w:p w:rsidR="00000000" w:rsidDel="00000000" w:rsidP="00000000" w:rsidRDefault="00000000" w:rsidRPr="00000000" w14:paraId="00000086">
      <w:pPr>
        <w:rPr>
          <w:rFonts w:ascii="Inter" w:cs="Inter" w:eastAsia="Inter" w:hAnsi="Inter"/>
        </w:rPr>
      </w:pPr>
      <w:r w:rsidDel="00000000" w:rsidR="00000000" w:rsidRPr="00000000">
        <w:rPr>
          <w:rtl w:val="0"/>
        </w:rPr>
      </w:r>
    </w:p>
    <w:p w:rsidR="00000000" w:rsidDel="00000000" w:rsidP="00000000" w:rsidRDefault="00000000" w:rsidRPr="00000000" w14:paraId="00000087">
      <w:pPr>
        <w:widowControl w:val="0"/>
        <w:numPr>
          <w:ilvl w:val="1"/>
          <w:numId w:val="5"/>
        </w:numPr>
        <w:ind w:left="700" w:right="40" w:hanging="700"/>
        <w:rPr>
          <w:rFonts w:ascii="Palatino" w:cs="Palatino" w:eastAsia="Palatino" w:hAnsi="Palatino"/>
        </w:rPr>
      </w:pPr>
      <w:r w:rsidDel="00000000" w:rsidR="00000000" w:rsidRPr="00000000">
        <w:rPr>
          <w:rFonts w:ascii="Inter" w:cs="Inter" w:eastAsia="Inter" w:hAnsi="Inter"/>
          <w:rtl w:val="0"/>
        </w:rPr>
        <w:t xml:space="preserve">LE PRODUCTEUR aura droit à </w:t>
      </w:r>
      <w:r w:rsidDel="00000000" w:rsidR="00000000" w:rsidRPr="00000000">
        <w:rPr>
          <w:rFonts w:ascii="Inter" w:cs="Inter" w:eastAsia="Inter" w:hAnsi="Inter"/>
          <w:highlight w:val="lightGray"/>
          <w:rtl w:val="0"/>
        </w:rPr>
        <w:t xml:space="preserve">[montant en chiffres]</w:t>
      </w:r>
      <w:r w:rsidDel="00000000" w:rsidR="00000000" w:rsidRPr="00000000">
        <w:rPr>
          <w:rFonts w:ascii="Inter" w:cs="Inter" w:eastAsia="Inter" w:hAnsi="Inter"/>
          <w:rtl w:val="0"/>
        </w:rPr>
        <w:t xml:space="preserve"> </w:t>
      </w:r>
      <w:r w:rsidDel="00000000" w:rsidR="00000000" w:rsidRPr="00000000">
        <w:rPr>
          <w:rFonts w:ascii="Inter" w:cs="Inter" w:eastAsia="Inter" w:hAnsi="Inter"/>
          <w:b w:val="1"/>
          <w:bCs w:val="1"/>
          <w:rtl w:val="0"/>
        </w:rPr>
        <w:t xml:space="preserve">(</w:t>
      </w:r>
      <w:r w:rsidDel="00000000" w:rsidR="00000000" w:rsidRPr="00000000">
        <w:rPr>
          <w:rFonts w:ascii="Inter" w:cs="Inter" w:eastAsia="Inter" w:hAnsi="Inter"/>
          <w:highlight w:val="lightGray"/>
          <w:rtl w:val="0"/>
        </w:rPr>
        <w:t xml:space="preserve">[.</w:t>
      </w:r>
      <w:r w:rsidDel="00000000" w:rsidR="00000000" w:rsidRPr="00000000">
        <w:rPr>
          <w:rFonts w:ascii="Inter" w:cs="Inter" w:eastAsia="Inter" w:hAnsi="Inter"/>
          <w:b w:val="1"/>
          <w:bCs w:val="1"/>
          <w:highlight w:val="lightGray"/>
          <w:rtl w:val="0"/>
        </w:rPr>
        <w:t xml:space="preserve">..</w:t>
      </w:r>
      <w:r w:rsidDel="00000000" w:rsidR="00000000" w:rsidRPr="00000000">
        <w:rPr>
          <w:rFonts w:ascii="Inter" w:cs="Inter" w:eastAsia="Inter" w:hAnsi="Inter"/>
          <w:highlight w:val="lightGray"/>
          <w:rtl w:val="0"/>
        </w:rPr>
        <w:t xml:space="preserve">]</w:t>
      </w:r>
      <w:r w:rsidDel="00000000" w:rsidR="00000000" w:rsidRPr="00000000">
        <w:rPr>
          <w:rFonts w:ascii="Inter" w:cs="Inter" w:eastAsia="Inter" w:hAnsi="Inter"/>
          <w:rtl w:val="0"/>
        </w:rPr>
        <w:t xml:space="preserve">), billets de faveur au besoin et dans la mesure du possible et dans le délai prescrit par le DIFFUSEUR. LE DIFFUSEUR aura le droit de remettre en vente les billets de faveur ci-dessus prévus </w:t>
      </w:r>
      <w:r w:rsidDel="00000000" w:rsidR="00000000" w:rsidRPr="00000000">
        <w:rPr>
          <w:rFonts w:ascii="Inter" w:cs="Inter" w:eastAsia="Inter" w:hAnsi="Inter"/>
          <w:highlight w:val="lightGray"/>
          <w:rtl w:val="0"/>
        </w:rPr>
        <w:t xml:space="preserve">48</w:t>
      </w:r>
      <w:r w:rsidDel="00000000" w:rsidR="00000000" w:rsidRPr="00000000">
        <w:rPr>
          <w:rFonts w:ascii="Inter" w:cs="Inter" w:eastAsia="Inter" w:hAnsi="Inter"/>
          <w:rtl w:val="0"/>
        </w:rPr>
        <w:t xml:space="preserve"> heures avant le spectacle si ces billets n’ont pas été réclamés.</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widowControl w:val="0"/>
        <w:numPr>
          <w:ilvl w:val="1"/>
          <w:numId w:val="5"/>
        </w:numPr>
        <w:ind w:left="700" w:right="40" w:hanging="700"/>
        <w:rPr>
          <w:rFonts w:ascii="Inter" w:cs="Inter" w:eastAsia="Inter" w:hAnsi="Inter"/>
        </w:rPr>
      </w:pPr>
      <w:r w:rsidDel="00000000" w:rsidR="00000000" w:rsidRPr="00000000">
        <w:rPr>
          <w:rFonts w:ascii="Inter" w:cs="Inter" w:eastAsia="Inter" w:hAnsi="Inter"/>
          <w:rtl w:val="0"/>
        </w:rPr>
        <w:t xml:space="preserve">LE DIFFUSEUR s’engage à faire approuver en amont par le PRODUCTEUR l’horaire et la teneur de toute activité de médiation (ex. causerie) qui inclut un membre de l’équipe de tournée du spectacle.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widowControl w:val="0"/>
        <w:numPr>
          <w:ilvl w:val="1"/>
          <w:numId w:val="5"/>
        </w:numPr>
        <w:ind w:left="700" w:right="40" w:hanging="700"/>
        <w:rPr>
          <w:rFonts w:ascii="Palatino" w:cs="Palatino" w:eastAsia="Palatino" w:hAnsi="Palatino"/>
        </w:rPr>
      </w:pPr>
      <w:r w:rsidDel="00000000" w:rsidR="00000000" w:rsidRPr="00000000">
        <w:rPr>
          <w:rFonts w:ascii="Inter" w:cs="Inter" w:eastAsia="Inter" w:hAnsi="Inter"/>
          <w:rtl w:val="0"/>
        </w:rPr>
        <w:t xml:space="preserve">LE DIFFUSEUR s'engage à remettre au PRODUCTEUR, au plus tard </w:t>
      </w:r>
      <w:r w:rsidDel="00000000" w:rsidR="00000000" w:rsidRPr="00000000">
        <w:rPr>
          <w:rFonts w:ascii="Inter" w:cs="Inter" w:eastAsia="Inter" w:hAnsi="Inter"/>
          <w:highlight w:val="lightGray"/>
          <w:rtl w:val="0"/>
        </w:rPr>
        <w:t xml:space="preserve">[montant en chiffres]</w:t>
      </w:r>
      <w:r w:rsidDel="00000000" w:rsidR="00000000" w:rsidRPr="00000000">
        <w:rPr>
          <w:rFonts w:ascii="Inter" w:cs="Inter" w:eastAsia="Inter" w:hAnsi="Inter"/>
          <w:rtl w:val="0"/>
        </w:rPr>
        <w:t xml:space="preserve"> </w:t>
      </w:r>
      <w:r w:rsidDel="00000000" w:rsidR="00000000" w:rsidRPr="00000000">
        <w:rPr>
          <w:rFonts w:ascii="Inter" w:cs="Inter" w:eastAsia="Inter" w:hAnsi="Inter"/>
          <w:b w:val="1"/>
          <w:bCs w:val="1"/>
          <w:rtl w:val="0"/>
        </w:rPr>
        <w:t xml:space="preserve">(</w:t>
      </w:r>
      <w:r w:rsidDel="00000000" w:rsidR="00000000" w:rsidRPr="00000000">
        <w:rPr>
          <w:rFonts w:ascii="Inter" w:cs="Inter" w:eastAsia="Inter" w:hAnsi="Inter"/>
          <w:highlight w:val="lightGray"/>
          <w:rtl w:val="0"/>
        </w:rPr>
        <w:t xml:space="preserve">[.</w:t>
      </w:r>
      <w:r w:rsidDel="00000000" w:rsidR="00000000" w:rsidRPr="00000000">
        <w:rPr>
          <w:rFonts w:ascii="Inter" w:cs="Inter" w:eastAsia="Inter" w:hAnsi="Inter"/>
          <w:b w:val="1"/>
          <w:bCs w:val="1"/>
          <w:highlight w:val="lightGray"/>
          <w:rtl w:val="0"/>
        </w:rPr>
        <w:t xml:space="preserve">..</w:t>
      </w:r>
      <w:r w:rsidDel="00000000" w:rsidR="00000000" w:rsidRPr="00000000">
        <w:rPr>
          <w:rFonts w:ascii="Inter" w:cs="Inter" w:eastAsia="Inter" w:hAnsi="Inter"/>
          <w:highlight w:val="lightGray"/>
          <w:rtl w:val="0"/>
        </w:rPr>
        <w:t xml:space="preserve">]</w:t>
      </w:r>
      <w:r w:rsidDel="00000000" w:rsidR="00000000" w:rsidRPr="00000000">
        <w:rPr>
          <w:rFonts w:ascii="Inter" w:cs="Inter" w:eastAsia="Inter" w:hAnsi="Inter"/>
          <w:rtl w:val="0"/>
        </w:rPr>
        <w:t xml:space="preserve">), jours après la dernière représentation, les documents suivants : un rapport d'assistance, un exemplaire du matériel publicitaire créé pour la promotion du spectacle et un dossier de presse complet.</w:t>
      </w:r>
    </w:p>
    <w:p w:rsidR="00000000" w:rsidDel="00000000" w:rsidP="00000000" w:rsidRDefault="00000000" w:rsidRPr="00000000" w14:paraId="0000008C">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40"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ENVIRONNEMENT DE TRAVAIL SAIN ET RESPECTUEUX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b w:val="1"/>
          <w:bCs w:val="1"/>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Chaque partie s’engage à fournir un environnement de travail sain et respectueux, libre de toute discrimination. </w:t>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b w:val="1"/>
          <w:bCs w:val="1"/>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DIFFUSEUR confirme avoir une politique de milieu de travail sain et respectueux en place dont la copie a été soumise au PRODUCTEUR au plus tard à la signature de la présente entente.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b w:val="1"/>
          <w:bCs w:val="1"/>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LE PRODUCTEUR s’engage à respecter cette politique et à la faire circuler auprès de l’équipe de tournée du spectacle.  </w: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rPr>
          <w:rFonts w:ascii="Inter" w:cs="Inter" w:eastAsia="Inter" w:hAnsi="Inter"/>
          <w:b w:val="1"/>
          <w:bCs w:val="1"/>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40"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CLAUSES PARTICULIÈRES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Palatino" w:cs="Palatino" w:eastAsia="Palatino" w:hAnsi="Palatino"/>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La fiche technique du spectacle fait partie intégrante du contrat</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Le DIFFUSEUR convient de respecter la fiche technique afin de présenter le spectacle dans les conditions qui ont prévalu à sa création.  Les changements qui devraient y être apportés doivent être discutés et approuvés par le PRODUCTEUR.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widowControl w:val="0"/>
        <w:ind w:left="700" w:right="40" w:firstLine="0"/>
        <w:rPr>
          <w:rFonts w:ascii="Inter" w:cs="Inter" w:eastAsia="Inter" w:hAnsi="Inter"/>
        </w:rPr>
      </w:pPr>
      <w:r w:rsidDel="00000000" w:rsidR="00000000" w:rsidRPr="00000000">
        <w:rPr>
          <w:rFonts w:ascii="Inter" w:cs="Inter" w:eastAsia="Inter" w:hAnsi="Inter"/>
          <w:rtl w:val="0"/>
        </w:rPr>
        <w:t xml:space="preserve">Si la présentation du spectacle devait être annulée pour cause de non-respect de la fiche technique convenu par les deux parties, le DIFFUSEUR sera tenu responsable de payer en totalité le cachet du spectacle au PRODUCTEUR.</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40"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ASSURANCES</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92"/>
        <w:jc w:val="left"/>
        <w:rPr>
          <w:rFonts w:ascii="Inter" w:cs="Inter" w:eastAsia="Inter" w:hAnsi="Inter"/>
          <w:b w:val="1"/>
          <w:bCs w:val="1"/>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Chaque partie maintiendra en vigueur une assurance de responsabilité civile d'au moins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deux millions</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de dollars </w:t>
      </w:r>
      <w:r w:rsidDel="00000000" w:rsidR="00000000" w:rsidRPr="00000000">
        <w:rPr>
          <w:rFonts w:ascii="Inter" w:cs="Inter" w:eastAsia="Inter" w:hAnsi="Inter"/>
          <w:i w:val="0"/>
          <w:iCs w:val="0"/>
          <w:smallCaps w:val="0"/>
          <w:strike w:val="0"/>
          <w:color w:val="000000"/>
          <w:sz w:val="24"/>
          <w:szCs w:val="24"/>
          <w:highlight w:val="lightGray"/>
          <w:u w:val="none"/>
          <w:vertAlign w:val="baseline"/>
          <w:rtl w:val="0"/>
        </w:rPr>
        <w:t xml:space="preserve">(2 000 000 $)</w:t>
      </w: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 ainsi qu'une assurance suffisante pour couvrir la valeur de remplacement des éléments de la production devant être utilisée pour les représentations mentionnées au contrat. Chaque partie renonce à toute réclamation contre l'autre partie dans le cas de dommage ou perte durant le transport.</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40" w:hanging="70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40" w:hanging="360"/>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ANNULATION DE CONTRAT</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40" w:hanging="36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Palatino" w:cs="Palatino" w:eastAsia="Palatino" w:hAnsi="Palatino"/>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Aux fins de la présente entente, la « force majeure » est utilisée pour désigner un événement imprévisible et hors de votre contrôle. La force majeure est évoquée, notamment, mais sans limitation, s’il devient impossible de présenter le spectacle en tout ou en partie par suite d’une décision ou d'un geste d'une autorité publique ou en conséquence d'agitation populaire, de grève, d'épidémie, de pandémie, d'interruption ou de délai dans les services de transports, d'état de guerre ou d'urgence, de maladie grave ou de décès d’un·e membre de l’équipe de production, de disparition par le vol ou de destruction par le feu de matériel servant à la présentation du spectacle, de bris ou de dégât d’eau, de panne de chauffage, de panne électrique ou de toute autre cause hors du contrôle des parties, il est entendu que les parties ne se réclameront pas de dommages et qu'elles seront mutuellement relevées des obligations contractées par la présente.</w: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b w:val="1"/>
          <w:bCs w:val="1"/>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Dans l’éventualité où LE PRODUCTEUR ne peut remplir ces obligations pour cause de financement partiel ou nul de la part des bailleurs de fonds pour lequel il a déposé une demande pour la diffusion du spectacle chez LE DIFFUSEUR, LE PRODUCTEUR s’engage à en avertir LE DIFFUSEUR dans les plus brefs délais. LE PRODUCTEUR et LE DIFFUSEUR s’engagent à travailler de pair pour trouver une solution pour ne pas compromettre la diffusion du spectacle. Si aucune solution n’est possible, le contrat pourra être résilié et les parties seront mutuellement relevées de leurs obligations et ne pourront se réclamer de dommages et des frais encourus. </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709" w:right="40" w:hanging="709"/>
        <w:jc w:val="left"/>
        <w:rPr>
          <w:rFonts w:ascii="Inter" w:cs="Inter" w:eastAsia="Inter" w:hAnsi="Inter"/>
          <w:b w:val="1"/>
          <w:bCs w:val="1"/>
          <w:i w:val="0"/>
          <w:iCs w:val="0"/>
          <w:smallCaps w:val="0"/>
          <w:strike w:val="0"/>
          <w:color w:val="000000"/>
          <w:sz w:val="24"/>
          <w:szCs w:val="24"/>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Si, pour des motifs autres que ceux énumérés à l'article 9.1 ou 9.2, une des parties omet ou refuse de s'acquitter de ses obligations en vertu du présent contrat, la partie lésée peut alors à son choix, après mise en demeure à la partie en défaut, résilier la présente entente ou bien faire exécuter aux frais de la partie en défaut ses obligations en vertu des présentes, sans préjudice à son droit de réclamer tous les dommages et intérêts de la partie en défaut résultant de son inexécution de ses obligations.</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40" w:hanging="426"/>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INCESSIBILITÉ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Cette entente ou toute disposition de cette entente ne peuvent être louées, transférées ou assignées par les parties aux présentes sans le consentement écrit de l'autre partie.</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40" w:hanging="426"/>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NULLITÉ D’UN ARTICLE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40" w:hanging="700"/>
        <w:jc w:val="left"/>
        <w:rPr>
          <w:rFonts w:ascii="Inter" w:cs="Inter" w:eastAsia="Inter" w:hAnsi="Inte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Fonts w:ascii="Inter" w:cs="Inter" w:eastAsia="Inter" w:hAnsi="Inter"/>
          <w:i w:val="0"/>
          <w:iCs w:val="0"/>
          <w:smallCaps w:val="0"/>
          <w:strike w:val="0"/>
          <w:color w:val="000000"/>
          <w:sz w:val="24"/>
          <w:szCs w:val="24"/>
          <w:u w:val="none"/>
          <w:shd w:fill="auto" w:val="clear"/>
          <w:vertAlign w:val="baseline"/>
          <w:rtl w:val="0"/>
        </w:rPr>
        <w:t xml:space="preserve">La nullité d’un article n’entraîne pas l’annulation de la présente entente.</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0" w:firstLine="0"/>
        <w:jc w:val="left"/>
        <w:rPr>
          <w:rFonts w:ascii="Inter" w:cs="Inter" w:eastAsia="Inter" w:hAnsi="Inte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40" w:hanging="426"/>
        <w:jc w:val="left"/>
        <w:rPr>
          <w:rFonts w:ascii="Inter" w:cs="Inter" w:eastAsia="Inter" w:hAnsi="Inter"/>
          <w:i w:val="0"/>
          <w:iCs w:val="0"/>
          <w:smallCaps w:val="0"/>
          <w:strike w:val="0"/>
          <w:color w:val="000000"/>
          <w:sz w:val="24"/>
          <w:szCs w:val="24"/>
          <w:shd w:fill="auto" w:val="clear"/>
          <w:vertAlign w:val="baseline"/>
        </w:rPr>
      </w:pPr>
      <w:r w:rsidDel="00000000" w:rsidR="00000000" w:rsidRPr="00000000">
        <w:rPr>
          <w:rFonts w:ascii="Inter" w:cs="Inter" w:eastAsia="Inter" w:hAnsi="Inter"/>
          <w:b w:val="1"/>
          <w:bCs w:val="1"/>
          <w:i w:val="0"/>
          <w:iCs w:val="0"/>
          <w:smallCaps w:val="0"/>
          <w:strike w:val="0"/>
          <w:color w:val="000000"/>
          <w:sz w:val="24"/>
          <w:szCs w:val="24"/>
          <w:u w:val="none"/>
          <w:shd w:fill="auto" w:val="clear"/>
          <w:vertAlign w:val="baseline"/>
          <w:rtl w:val="0"/>
        </w:rPr>
        <w:t xml:space="preserve">ÉLECTION DE DOMICILE </w:t>
      </w:r>
    </w:p>
    <w:p w:rsidR="00000000" w:rsidDel="00000000" w:rsidP="00000000" w:rsidRDefault="00000000" w:rsidRPr="00000000" w14:paraId="000000B6">
      <w:pPr>
        <w:tabs>
          <w:tab w:val="left" w:leader="none" w:pos="1120"/>
          <w:tab w:val="center" w:leader="none" w:pos="4320"/>
        </w:tabs>
        <w:ind w:left="1120" w:hanging="836"/>
        <w:jc w:val="both"/>
        <w:rPr>
          <w:rFonts w:ascii="Inter" w:cs="Inter" w:eastAsia="Inter" w:hAnsi="Inter"/>
        </w:rPr>
      </w:pPr>
      <w:r w:rsidDel="00000000" w:rsidR="00000000" w:rsidRPr="00000000">
        <w:rPr>
          <w:rtl w:val="0"/>
        </w:rPr>
      </w:r>
    </w:p>
    <w:p w:rsidR="00000000" w:rsidDel="00000000" w:rsidP="00000000" w:rsidRDefault="00000000" w:rsidRPr="00000000" w14:paraId="000000B7">
      <w:pPr>
        <w:tabs>
          <w:tab w:val="left" w:leader="none" w:pos="1120"/>
          <w:tab w:val="center" w:leader="none" w:pos="4320"/>
        </w:tabs>
        <w:ind w:left="709" w:firstLine="0"/>
        <w:jc w:val="both"/>
        <w:rPr>
          <w:rFonts w:ascii="Inter" w:cs="Inter" w:eastAsia="Inter" w:hAnsi="Inter"/>
          <w:smallCaps w:val="1"/>
        </w:rPr>
      </w:pPr>
      <w:r w:rsidDel="00000000" w:rsidR="00000000" w:rsidRPr="00000000">
        <w:rPr>
          <w:rFonts w:ascii="Inter" w:cs="Inter" w:eastAsia="Inter" w:hAnsi="Inter"/>
          <w:rtl w:val="0"/>
        </w:rPr>
        <w:t xml:space="preserve">Aux fins de la présente entente, les parties élisent domicile dans le district judiciaire de la ville </w:t>
      </w:r>
      <w:r w:rsidDel="00000000" w:rsidR="00000000" w:rsidRPr="00000000">
        <w:rPr>
          <w:rFonts w:ascii="Inter" w:cs="Inter" w:eastAsia="Inter" w:hAnsi="Inter"/>
          <w:highlight w:val="lightGray"/>
          <w:rtl w:val="0"/>
        </w:rPr>
        <w:t xml:space="preserve">[ville]</w:t>
      </w:r>
      <w:r w:rsidDel="00000000" w:rsidR="00000000" w:rsidRPr="00000000">
        <w:rPr>
          <w:rFonts w:ascii="Inter" w:cs="Inter" w:eastAsia="Inter" w:hAnsi="Inter"/>
          <w:rtl w:val="0"/>
        </w:rPr>
        <w:t xml:space="preserve">, province de </w:t>
      </w:r>
      <w:r w:rsidDel="00000000" w:rsidR="00000000" w:rsidRPr="00000000">
        <w:rPr>
          <w:rFonts w:ascii="Inter" w:cs="Inter" w:eastAsia="Inter" w:hAnsi="Inter"/>
          <w:highlight w:val="lightGray"/>
          <w:rtl w:val="0"/>
        </w:rPr>
        <w:t xml:space="preserve">[nom province]</w:t>
      </w:r>
      <w:r w:rsidDel="00000000" w:rsidR="00000000" w:rsidRPr="00000000">
        <w:rPr>
          <w:rFonts w:ascii="Inter" w:cs="Inter" w:eastAsia="Inter" w:hAnsi="Inter"/>
          <w:rtl w:val="0"/>
        </w:rPr>
        <w:t xml:space="preserve">.</w:t>
      </w:r>
      <w:r w:rsidDel="00000000" w:rsidR="00000000" w:rsidRPr="00000000">
        <w:rPr>
          <w:rtl w:val="0"/>
        </w:rPr>
      </w:r>
    </w:p>
    <w:p w:rsidR="00000000" w:rsidDel="00000000" w:rsidP="00000000" w:rsidRDefault="00000000" w:rsidRPr="00000000" w14:paraId="000000B8">
      <w:pPr>
        <w:tabs>
          <w:tab w:val="left" w:leader="none" w:pos="1120"/>
          <w:tab w:val="center" w:leader="none" w:pos="4320"/>
        </w:tabs>
        <w:ind w:left="1120" w:hanging="560"/>
        <w:jc w:val="both"/>
        <w:rPr>
          <w:rFonts w:ascii="Inter" w:cs="Inter" w:eastAsia="Inter" w:hAnsi="Inter"/>
          <w:smallCaps w:val="1"/>
        </w:rPr>
      </w:pPr>
      <w:r w:rsidDel="00000000" w:rsidR="00000000" w:rsidRPr="00000000">
        <w:rPr>
          <w:rtl w:val="0"/>
        </w:rPr>
      </w:r>
    </w:p>
    <w:p w:rsidR="00000000" w:rsidDel="00000000" w:rsidP="00000000" w:rsidRDefault="00000000" w:rsidRPr="00000000" w14:paraId="000000B9">
      <w:pPr>
        <w:tabs>
          <w:tab w:val="left" w:leader="none" w:pos="1120"/>
          <w:tab w:val="center" w:leader="none" w:pos="4320"/>
        </w:tabs>
        <w:jc w:val="both"/>
        <w:rPr>
          <w:rFonts w:ascii="Inter" w:cs="Inter" w:eastAsia="Inter" w:hAnsi="Inter"/>
          <w:smallCaps w:val="1"/>
        </w:rPr>
      </w:pPr>
      <w:r w:rsidDel="00000000" w:rsidR="00000000" w:rsidRPr="00000000">
        <w:rPr>
          <w:rtl w:val="0"/>
        </w:rPr>
      </w:r>
    </w:p>
    <w:p w:rsidR="00000000" w:rsidDel="00000000" w:rsidP="00000000" w:rsidRDefault="00000000" w:rsidRPr="00000000" w14:paraId="000000BA">
      <w:pPr>
        <w:tabs>
          <w:tab w:val="left" w:leader="none" w:pos="284"/>
        </w:tabs>
        <w:ind w:left="426" w:firstLine="135"/>
        <w:jc w:val="both"/>
        <w:rPr>
          <w:rFonts w:ascii="Inter" w:cs="Inter" w:eastAsia="Inter" w:hAnsi="Inter"/>
        </w:rPr>
      </w:pPr>
      <w:r w:rsidDel="00000000" w:rsidR="00000000" w:rsidRPr="00000000">
        <w:rPr>
          <w:rFonts w:ascii="Inter" w:cs="Inter" w:eastAsia="Inter" w:hAnsi="Inter"/>
          <w:rtl w:val="0"/>
        </w:rPr>
        <w:t xml:space="preserve">En foi de quoi, les parties ont signé à </w:t>
      </w:r>
      <w:r w:rsidDel="00000000" w:rsidR="00000000" w:rsidRPr="00000000">
        <w:rPr>
          <w:rFonts w:ascii="Inter" w:cs="Inter" w:eastAsia="Inter" w:hAnsi="Inter"/>
          <w:highlight w:val="lightGray"/>
          <w:rtl w:val="0"/>
        </w:rPr>
        <w:t xml:space="preserve">[ville]</w:t>
      </w:r>
      <w:r w:rsidDel="00000000" w:rsidR="00000000" w:rsidRPr="00000000">
        <w:rPr>
          <w:rFonts w:ascii="Inter" w:cs="Inter" w:eastAsia="Inter" w:hAnsi="Inter"/>
          <w:rtl w:val="0"/>
        </w:rPr>
        <w:t xml:space="preserve">, le </w:t>
      </w:r>
      <w:r w:rsidDel="00000000" w:rsidR="00000000" w:rsidRPr="00000000">
        <w:rPr>
          <w:rFonts w:ascii="Inter" w:cs="Inter" w:eastAsia="Inter" w:hAnsi="Inter"/>
          <w:highlight w:val="lightGray"/>
          <w:rtl w:val="0"/>
        </w:rPr>
        <w:t xml:space="preserve">[date]</w:t>
      </w:r>
      <w:r w:rsidDel="00000000" w:rsidR="00000000" w:rsidRPr="00000000">
        <w:rPr>
          <w:rtl w:val="0"/>
        </w:rPr>
      </w:r>
    </w:p>
    <w:p w:rsidR="00000000" w:rsidDel="00000000" w:rsidP="00000000" w:rsidRDefault="00000000" w:rsidRPr="00000000" w14:paraId="000000BB">
      <w:pPr>
        <w:widowControl w:val="0"/>
        <w:ind w:left="700" w:right="40" w:hanging="700"/>
        <w:rPr>
          <w:rFonts w:ascii="Inter" w:cs="Inter" w:eastAsia="Inter" w:hAnsi="Inter"/>
        </w:rPr>
      </w:pPr>
      <w:r w:rsidDel="00000000" w:rsidR="00000000" w:rsidRPr="00000000">
        <w:rPr>
          <w:rtl w:val="0"/>
        </w:rPr>
      </w:r>
    </w:p>
    <w:p w:rsidR="00000000" w:rsidDel="00000000" w:rsidP="00000000" w:rsidRDefault="00000000" w:rsidRPr="00000000" w14:paraId="000000BC">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BD">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BE">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BF">
      <w:pPr>
        <w:widowControl w:val="0"/>
        <w:ind w:left="426" w:right="40" w:firstLine="0"/>
        <w:rPr>
          <w:rFonts w:ascii="Inter" w:cs="Inter" w:eastAsia="Inter" w:hAnsi="Inter"/>
        </w:rPr>
      </w:pPr>
      <w:r w:rsidDel="00000000" w:rsidR="00000000" w:rsidRPr="00000000">
        <w:rPr>
          <w:rFonts w:ascii="Inter" w:cs="Inter" w:eastAsia="Inter" w:hAnsi="Inter"/>
          <w:rtl w:val="0"/>
        </w:rPr>
        <w:t xml:space="preserve">  _______________________</w:t>
        <w:tab/>
        <w:tab/>
        <w:tab/>
        <w:t xml:space="preserve">     _______________________</w:t>
      </w:r>
    </w:p>
    <w:p w:rsidR="00000000" w:rsidDel="00000000" w:rsidP="00000000" w:rsidRDefault="00000000" w:rsidRPr="00000000" w14:paraId="000000C0">
      <w:pPr>
        <w:tabs>
          <w:tab w:val="left" w:leader="none" w:pos="567"/>
          <w:tab w:val="left" w:leader="none" w:pos="5387"/>
        </w:tabs>
        <w:ind w:left="1122" w:hanging="561"/>
        <w:jc w:val="both"/>
        <w:rPr>
          <w:rFonts w:ascii="Inter" w:cs="Inter" w:eastAsia="Inter" w:hAnsi="Inter"/>
        </w:rPr>
      </w:pPr>
      <w:r w:rsidDel="00000000" w:rsidR="00000000" w:rsidRPr="00000000">
        <w:rPr>
          <w:rFonts w:ascii="Inter" w:cs="Inter" w:eastAsia="Inter" w:hAnsi="Inter"/>
          <w:highlight w:val="lightGray"/>
          <w:rtl w:val="0"/>
        </w:rPr>
        <w:t xml:space="preserve">[Prénom Nom]</w:t>
      </w:r>
      <w:r w:rsidDel="00000000" w:rsidR="00000000" w:rsidRPr="00000000">
        <w:rPr>
          <w:rFonts w:ascii="Inter" w:cs="Inter" w:eastAsia="Inter" w:hAnsi="Inter"/>
          <w:rtl w:val="0"/>
        </w:rPr>
        <w:tab/>
      </w:r>
      <w:r w:rsidDel="00000000" w:rsidR="00000000" w:rsidRPr="00000000">
        <w:rPr>
          <w:rFonts w:ascii="Inter" w:cs="Inter" w:eastAsia="Inter" w:hAnsi="Inter"/>
          <w:highlight w:val="lightGray"/>
          <w:rtl w:val="0"/>
        </w:rPr>
        <w:t xml:space="preserve">[Prénom Nom]</w:t>
      </w:r>
      <w:r w:rsidDel="00000000" w:rsidR="00000000" w:rsidRPr="00000000">
        <w:rPr>
          <w:rtl w:val="0"/>
        </w:rPr>
      </w:r>
    </w:p>
    <w:p w:rsidR="00000000" w:rsidDel="00000000" w:rsidP="00000000" w:rsidRDefault="00000000" w:rsidRPr="00000000" w14:paraId="000000C1">
      <w:pPr>
        <w:tabs>
          <w:tab w:val="left" w:leader="none" w:pos="567"/>
          <w:tab w:val="left" w:leader="none" w:pos="5387"/>
        </w:tabs>
        <w:ind w:left="1122" w:hanging="561"/>
        <w:jc w:val="both"/>
        <w:rPr>
          <w:rFonts w:ascii="Inter" w:cs="Inter" w:eastAsia="Inter" w:hAnsi="Inter"/>
        </w:rPr>
      </w:pPr>
      <w:r w:rsidDel="00000000" w:rsidR="00000000" w:rsidRPr="00000000">
        <w:rPr>
          <w:rFonts w:ascii="Inter" w:cs="Inter" w:eastAsia="Inter" w:hAnsi="Inter"/>
          <w:highlight w:val="lightGray"/>
          <w:rtl w:val="0"/>
        </w:rPr>
        <w:t xml:space="preserve">[Titre]</w:t>
      </w:r>
      <w:r w:rsidDel="00000000" w:rsidR="00000000" w:rsidRPr="00000000">
        <w:rPr>
          <w:rFonts w:ascii="Inter" w:cs="Inter" w:eastAsia="Inter" w:hAnsi="Inter"/>
          <w:rtl w:val="0"/>
        </w:rPr>
        <w:tab/>
      </w:r>
      <w:r w:rsidDel="00000000" w:rsidR="00000000" w:rsidRPr="00000000">
        <w:rPr>
          <w:rFonts w:ascii="Inter" w:cs="Inter" w:eastAsia="Inter" w:hAnsi="Inter"/>
          <w:highlight w:val="lightGray"/>
          <w:rtl w:val="0"/>
        </w:rPr>
        <w:t xml:space="preserve">[Titre]</w:t>
      </w:r>
      <w:r w:rsidDel="00000000" w:rsidR="00000000" w:rsidRPr="00000000">
        <w:rPr>
          <w:rtl w:val="0"/>
        </w:rPr>
      </w:r>
    </w:p>
    <w:p w:rsidR="00000000" w:rsidDel="00000000" w:rsidP="00000000" w:rsidRDefault="00000000" w:rsidRPr="00000000" w14:paraId="000000C2">
      <w:pPr>
        <w:tabs>
          <w:tab w:val="left" w:leader="none" w:pos="567"/>
          <w:tab w:val="left" w:leader="none" w:pos="5387"/>
        </w:tabs>
        <w:ind w:left="1122" w:hanging="561"/>
        <w:jc w:val="both"/>
        <w:rPr>
          <w:rFonts w:ascii="Inter" w:cs="Inter" w:eastAsia="Inter" w:hAnsi="Inter"/>
        </w:rPr>
      </w:pPr>
      <w:r w:rsidDel="00000000" w:rsidR="00000000" w:rsidRPr="00000000">
        <w:rPr>
          <w:rFonts w:ascii="Inter" w:cs="Inter" w:eastAsia="Inter" w:hAnsi="Inter"/>
          <w:highlight w:val="lightGray"/>
          <w:rtl w:val="0"/>
        </w:rPr>
        <w:t xml:space="preserve">[</w:t>
      </w:r>
      <w:r w:rsidDel="00000000" w:rsidR="00000000" w:rsidRPr="00000000">
        <w:rPr>
          <w:rFonts w:ascii="Inter" w:cs="Inter" w:eastAsia="Inter" w:hAnsi="Inter"/>
          <w:b w:val="1"/>
          <w:bCs w:val="1"/>
          <w:i w:val="1"/>
          <w:iCs w:val="1"/>
          <w:highlight w:val="lightGray"/>
          <w:rtl w:val="0"/>
        </w:rPr>
        <w:t xml:space="preserve">Nom du producteur</w:t>
      </w:r>
      <w:r w:rsidDel="00000000" w:rsidR="00000000" w:rsidRPr="00000000">
        <w:rPr>
          <w:rFonts w:ascii="Inter" w:cs="Inter" w:eastAsia="Inter" w:hAnsi="Inter"/>
          <w:highlight w:val="lightGray"/>
          <w:rtl w:val="0"/>
        </w:rPr>
        <w:t xml:space="preserve">]</w:t>
      </w:r>
      <w:r w:rsidDel="00000000" w:rsidR="00000000" w:rsidRPr="00000000">
        <w:rPr>
          <w:rFonts w:ascii="Inter" w:cs="Inter" w:eastAsia="Inter" w:hAnsi="Inter"/>
          <w:rtl w:val="0"/>
        </w:rPr>
        <w:tab/>
      </w:r>
      <w:r w:rsidDel="00000000" w:rsidR="00000000" w:rsidRPr="00000000">
        <w:rPr>
          <w:rFonts w:ascii="Inter" w:cs="Inter" w:eastAsia="Inter" w:hAnsi="Inter"/>
          <w:highlight w:val="lightGray"/>
          <w:rtl w:val="0"/>
        </w:rPr>
        <w:t xml:space="preserve">[</w:t>
      </w:r>
      <w:r w:rsidDel="00000000" w:rsidR="00000000" w:rsidRPr="00000000">
        <w:rPr>
          <w:rFonts w:ascii="Inter" w:cs="Inter" w:eastAsia="Inter" w:hAnsi="Inter"/>
          <w:b w:val="1"/>
          <w:bCs w:val="1"/>
          <w:i w:val="1"/>
          <w:iCs w:val="1"/>
          <w:highlight w:val="lightGray"/>
          <w:rtl w:val="0"/>
        </w:rPr>
        <w:t xml:space="preserve">Nom du producteur</w:t>
      </w:r>
      <w:r w:rsidDel="00000000" w:rsidR="00000000" w:rsidRPr="00000000">
        <w:rPr>
          <w:rFonts w:ascii="Inter" w:cs="Inter" w:eastAsia="Inter" w:hAnsi="Inter"/>
          <w:highlight w:val="lightGray"/>
          <w:rtl w:val="0"/>
        </w:rPr>
        <w:t xml:space="preserve">]</w:t>
      </w:r>
      <w:r w:rsidDel="00000000" w:rsidR="00000000" w:rsidRPr="00000000">
        <w:rPr>
          <w:rtl w:val="0"/>
        </w:rPr>
      </w:r>
    </w:p>
    <w:p w:rsidR="00000000" w:rsidDel="00000000" w:rsidP="00000000" w:rsidRDefault="00000000" w:rsidRPr="00000000" w14:paraId="000000C3">
      <w:pPr>
        <w:tabs>
          <w:tab w:val="left" w:leader="none" w:pos="567"/>
          <w:tab w:val="left" w:leader="none" w:pos="5387"/>
        </w:tabs>
        <w:jc w:val="center"/>
        <w:rPr>
          <w:rFonts w:ascii="Inter" w:cs="Inter" w:eastAsia="Inter" w:hAnsi="Inter"/>
          <w:b w:val="1"/>
          <w:bCs w:val="1"/>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C4">
      <w:pPr>
        <w:tabs>
          <w:tab w:val="left" w:leader="none" w:pos="567"/>
          <w:tab w:val="left" w:leader="none" w:pos="5387"/>
        </w:tabs>
        <w:jc w:val="center"/>
        <w:rPr>
          <w:rFonts w:ascii="Inter" w:cs="Inter" w:eastAsia="Inter" w:hAnsi="Inter"/>
          <w:b w:val="1"/>
          <w:bCs w:val="1"/>
          <w:i w:val="1"/>
          <w:iCs w:val="1"/>
        </w:rPr>
      </w:pPr>
      <w:r w:rsidDel="00000000" w:rsidR="00000000" w:rsidRPr="00000000">
        <w:rPr>
          <w:rFonts w:ascii="Inter" w:cs="Inter" w:eastAsia="Inter" w:hAnsi="Inter"/>
          <w:b w:val="1"/>
          <w:bCs w:val="1"/>
          <w:i w:val="1"/>
          <w:iCs w:val="1"/>
          <w:rtl w:val="0"/>
        </w:rPr>
        <w:t xml:space="preserve">Annexe A</w:t>
      </w:r>
    </w:p>
    <w:p w:rsidR="00000000" w:rsidDel="00000000" w:rsidP="00000000" w:rsidRDefault="00000000" w:rsidRPr="00000000" w14:paraId="000000C5">
      <w:pPr>
        <w:widowControl w:val="0"/>
        <w:ind w:left="5040" w:right="40" w:hanging="5040"/>
        <w:jc w:val="center"/>
        <w:rPr>
          <w:rFonts w:ascii="Inter" w:cs="Inter" w:eastAsia="Inter" w:hAnsi="Inter"/>
        </w:rPr>
      </w:pPr>
      <w:r w:rsidDel="00000000" w:rsidR="00000000" w:rsidRPr="00000000">
        <w:rPr>
          <w:rFonts w:ascii="Inter" w:cs="Inter" w:eastAsia="Inter" w:hAnsi="Inter"/>
          <w:rtl w:val="0"/>
        </w:rPr>
        <w:t xml:space="preserve">Fiche technique</w:t>
      </w:r>
      <w:r w:rsidDel="00000000" w:rsidR="00000000" w:rsidRPr="00000000">
        <w:br w:type="page"/>
      </w:r>
      <w:r w:rsidDel="00000000" w:rsidR="00000000" w:rsidRPr="00000000">
        <w:rPr>
          <w:rtl w:val="0"/>
        </w:rPr>
      </w:r>
    </w:p>
    <w:p w:rsidR="00000000" w:rsidDel="00000000" w:rsidP="00000000" w:rsidRDefault="00000000" w:rsidRPr="00000000" w14:paraId="000000C6">
      <w:pPr>
        <w:tabs>
          <w:tab w:val="left" w:leader="none" w:pos="567"/>
          <w:tab w:val="left" w:leader="none" w:pos="5387"/>
        </w:tabs>
        <w:jc w:val="center"/>
        <w:rPr>
          <w:rFonts w:ascii="Inter" w:cs="Inter" w:eastAsia="Inter" w:hAnsi="Inter"/>
          <w:b w:val="1"/>
          <w:bCs w:val="1"/>
          <w:i w:val="1"/>
          <w:iCs w:val="1"/>
        </w:rPr>
      </w:pPr>
      <w:r w:rsidDel="00000000" w:rsidR="00000000" w:rsidRPr="00000000">
        <w:rPr>
          <w:rFonts w:ascii="Inter" w:cs="Inter" w:eastAsia="Inter" w:hAnsi="Inter"/>
          <w:b w:val="1"/>
          <w:bCs w:val="1"/>
          <w:i w:val="1"/>
          <w:iCs w:val="1"/>
          <w:rtl w:val="0"/>
        </w:rPr>
        <w:t xml:space="preserve">Annexe B</w:t>
      </w:r>
    </w:p>
    <w:p w:rsidR="00000000" w:rsidDel="00000000" w:rsidP="00000000" w:rsidRDefault="00000000" w:rsidRPr="00000000" w14:paraId="000000C7">
      <w:pPr>
        <w:widowControl w:val="0"/>
        <w:ind w:left="5040" w:right="40" w:hanging="5040"/>
        <w:jc w:val="center"/>
        <w:rPr>
          <w:rFonts w:ascii="Inter" w:cs="Inter" w:eastAsia="Inter" w:hAnsi="Inter"/>
        </w:rPr>
      </w:pPr>
      <w:r w:rsidDel="00000000" w:rsidR="00000000" w:rsidRPr="00000000">
        <w:rPr>
          <w:rFonts w:ascii="Inter" w:cs="Inter" w:eastAsia="Inter" w:hAnsi="Inter"/>
          <w:rtl w:val="0"/>
        </w:rPr>
        <w:t xml:space="preserve">Crédits du spectacle</w:t>
      </w:r>
    </w:p>
    <w:p w:rsidR="00000000" w:rsidDel="00000000" w:rsidP="00000000" w:rsidRDefault="00000000" w:rsidRPr="00000000" w14:paraId="000000C8">
      <w:pPr>
        <w:widowControl w:val="0"/>
        <w:ind w:left="5040" w:right="40" w:hanging="5040"/>
        <w:jc w:val="center"/>
        <w:rPr>
          <w:rFonts w:ascii="Inter" w:cs="Inter" w:eastAsia="Inter" w:hAnsi="Inter"/>
        </w:rPr>
      </w:pPr>
      <w:r w:rsidDel="00000000" w:rsidR="00000000" w:rsidRPr="00000000">
        <w:rPr>
          <w:rtl w:val="0"/>
        </w:rPr>
      </w:r>
    </w:p>
    <w:p w:rsidR="00000000" w:rsidDel="00000000" w:rsidP="00000000" w:rsidRDefault="00000000" w:rsidRPr="00000000" w14:paraId="000000C9">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CA">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CB">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CC">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CD">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CE">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CF">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0">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1">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2">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3">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4">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5">
      <w:pPr>
        <w:widowControl w:val="0"/>
        <w:ind w:right="40"/>
        <w:rPr>
          <w:rFonts w:ascii="Inter" w:cs="Inter" w:eastAsia="Inter" w:hAnsi="Inter"/>
        </w:rPr>
      </w:pPr>
      <w:r w:rsidDel="00000000" w:rsidR="00000000" w:rsidRPr="00000000">
        <w:rPr>
          <w:rtl w:val="0"/>
        </w:rPr>
      </w:r>
    </w:p>
    <w:p w:rsidR="00000000" w:rsidDel="00000000" w:rsidP="00000000" w:rsidRDefault="00000000" w:rsidRPr="00000000" w14:paraId="000000D6">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7">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8">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9">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A">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B">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C">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D">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E">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DF">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E0">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E1">
      <w:pPr>
        <w:widowControl w:val="0"/>
        <w:ind w:left="5040" w:right="40" w:hanging="5040"/>
        <w:rPr>
          <w:rFonts w:ascii="Inter" w:cs="Inter" w:eastAsia="Inter" w:hAnsi="Inter"/>
        </w:rPr>
      </w:pPr>
      <w:r w:rsidDel="00000000" w:rsidR="00000000" w:rsidRPr="00000000">
        <w:rPr>
          <w:rtl w:val="0"/>
        </w:rPr>
      </w:r>
    </w:p>
    <w:p w:rsidR="00000000" w:rsidDel="00000000" w:rsidP="00000000" w:rsidRDefault="00000000" w:rsidRPr="00000000" w14:paraId="000000E2">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3">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4">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5">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6">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7">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8">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9">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A">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B">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C">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D">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E">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EF">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F0">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F1">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F2">
      <w:pPr>
        <w:rPr>
          <w:rFonts w:ascii="Calibri" w:cs="Calibri" w:eastAsia="Calibri" w:hAnsi="Calibri"/>
          <w:b w:val="1"/>
          <w:bCs w:val="1"/>
          <w:u w:val="single"/>
        </w:rPr>
      </w:pPr>
      <w:r w:rsidDel="00000000" w:rsidR="00000000" w:rsidRPr="00000000">
        <w:rPr>
          <w:rFonts w:ascii="Calibri" w:cs="Calibri" w:eastAsia="Calibri" w:hAnsi="Calibri"/>
          <w:b w:val="1"/>
          <w:bCs w:val="1"/>
          <w:u w:val="single"/>
        </w:rPr>
        <w:drawing>
          <wp:inline distB="114300" distT="114300" distL="114300" distR="114300">
            <wp:extent cx="5715000" cy="7620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15000" cy="7620000"/>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81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ew York"/>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right"/>
      <w:rPr>
        <w:rFonts w:ascii="New York" w:cs="New York" w:eastAsia="New York" w:hAnsi="New York"/>
        <w:b w:val="0"/>
        <w:bCs w:val="0"/>
        <w:i w:val="0"/>
        <w:iCs w:val="0"/>
        <w:smallCaps w:val="0"/>
        <w:strike w:val="0"/>
        <w:color w:val="000000"/>
        <w:sz w:val="24"/>
        <w:szCs w:val="24"/>
        <w:u w:val="none"/>
        <w:shd w:fill="auto" w:val="clear"/>
        <w:vertAlign w:val="baseline"/>
      </w:rPr>
    </w:pPr>
    <w:r w:rsidDel="00000000" w:rsidR="00000000" w:rsidRPr="00000000">
      <w:rPr>
        <w:rFonts w:ascii="New York" w:cs="New York" w:eastAsia="New York" w:hAnsi="New York"/>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360" w:firstLine="0"/>
      <w:jc w:val="left"/>
      <w:rPr>
        <w:rFonts w:ascii="New York" w:cs="New York" w:eastAsia="New York" w:hAnsi="New York"/>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right"/>
      <w:rPr>
        <w:rFonts w:ascii="New York" w:cs="New York" w:eastAsia="New York" w:hAnsi="New York"/>
        <w:b w:val="0"/>
        <w:bCs w:val="0"/>
        <w:i w:val="0"/>
        <w:iCs w:val="0"/>
        <w:smallCaps w:val="0"/>
        <w:strike w:val="0"/>
        <w:color w:val="000000"/>
        <w:sz w:val="24"/>
        <w:szCs w:val="24"/>
        <w:u w:val="none"/>
        <w:shd w:fill="auto" w:val="clear"/>
        <w:vertAlign w:val="baseline"/>
      </w:rPr>
    </w:pPr>
    <w:r w:rsidDel="00000000" w:rsidR="00000000" w:rsidRPr="00000000">
      <w:rPr>
        <w:rFonts w:ascii="New York" w:cs="New York" w:eastAsia="New York" w:hAnsi="New York"/>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 w:val="right" w:leader="none" w:pos="9072"/>
        <w:tab w:val="left" w:leader="none" w:pos="9356"/>
      </w:tabs>
      <w:spacing w:after="0" w:before="0" w:line="240" w:lineRule="auto"/>
      <w:ind w:left="0" w:right="0" w:firstLine="0"/>
      <w:jc w:val="right"/>
      <w:rPr>
        <w:rFonts w:ascii="New York" w:cs="New York" w:eastAsia="New York" w:hAnsi="New York"/>
        <w:b w:val="0"/>
        <w:bCs w:val="0"/>
        <w:i w:val="0"/>
        <w:iCs w:val="0"/>
        <w:smallCaps w:val="0"/>
        <w:strike w:val="0"/>
        <w:color w:val="000000"/>
        <w:sz w:val="24"/>
        <w:szCs w:val="24"/>
        <w:u w:val="none"/>
        <w:shd w:fill="auto" w:val="clear"/>
        <w:vertAlign w:val="baseline"/>
      </w:rPr>
    </w:pPr>
    <w:r w:rsidDel="00000000" w:rsidR="00000000" w:rsidRPr="00000000">
      <w:rPr>
        <w:rFonts w:ascii="Palatino" w:cs="Palatino" w:eastAsia="Palatino" w:hAnsi="Palatino"/>
        <w:b w:val="0"/>
        <w:bCs w:val="0"/>
        <w:i w:val="0"/>
        <w:iCs w:val="0"/>
        <w:smallCaps w:val="0"/>
        <w:strike w:val="0"/>
        <w:color w:val="000000"/>
        <w:sz w:val="22"/>
        <w:szCs w:val="22"/>
        <w:u w:val="none"/>
        <w:shd w:fill="auto" w:val="clear"/>
        <w:vertAlign w:val="baseline"/>
        <w:rtl w:val="0"/>
      </w:rPr>
      <w:t xml:space="preserve">                      Initiales__________     __________</w:t>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s>
      <w:spacing w:after="0" w:before="0" w:line="240" w:lineRule="auto"/>
      <w:ind w:left="0" w:right="0" w:firstLine="0"/>
      <w:jc w:val="left"/>
      <w:rPr>
        <w:rFonts w:ascii="New York" w:cs="New York" w:eastAsia="New York" w:hAnsi="New York"/>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New York" w:cs="New York" w:eastAsia="New York" w:hAnsi="New York"/>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Inter" w:cs="Inter" w:eastAsia="Inter" w:hAnsi="Inter"/>
        <w:i w:val="0"/>
        <w:iCs w:val="0"/>
        <w:smallCaps w:val="0"/>
        <w:strike w:val="0"/>
        <w:color w:val="000000"/>
        <w:sz w:val="22"/>
        <w:szCs w:val="22"/>
        <w:u w:val="none"/>
        <w:shd w:fill="auto" w:val="clear"/>
        <w:vertAlign w:val="baseline"/>
      </w:rPr>
    </w:pPr>
    <w:r w:rsidDel="00000000" w:rsidR="00000000" w:rsidRPr="00000000">
      <w:rPr>
        <w:rFonts w:ascii="Inter" w:cs="Inter" w:eastAsia="Inter" w:hAnsi="Inter"/>
        <w:i w:val="0"/>
        <w:iCs w:val="0"/>
        <w:smallCaps w:val="0"/>
        <w:strike w:val="0"/>
        <w:color w:val="000000"/>
        <w:sz w:val="22"/>
        <w:szCs w:val="22"/>
        <w:u w:val="none"/>
        <w:shd w:fill="auto" w:val="clear"/>
        <w:vertAlign w:val="baseline"/>
        <w:rtl w:val="0"/>
      </w:rPr>
      <w:t xml:space="preserve">Contrat entre </w:t>
    </w:r>
    <w:r w:rsidDel="00000000" w:rsidR="00000000" w:rsidRPr="00000000">
      <w:rPr>
        <w:rFonts w:ascii="Inter" w:cs="Inter" w:eastAsia="Inter" w:hAnsi="Inter"/>
        <w:i w:val="0"/>
        <w:iCs w:val="0"/>
        <w:smallCaps w:val="0"/>
        <w:strike w:val="0"/>
        <w:color w:val="000000"/>
        <w:sz w:val="22"/>
        <w:szCs w:val="22"/>
        <w:highlight w:val="lightGray"/>
        <w:u w:val="none"/>
        <w:vertAlign w:val="baseline"/>
        <w:rtl w:val="0"/>
      </w:rPr>
      <w:t xml:space="preserve">[Diffuseur]</w:t>
    </w:r>
    <w:r w:rsidDel="00000000" w:rsidR="00000000" w:rsidRPr="00000000">
      <w:rPr>
        <w:rFonts w:ascii="Inter" w:cs="Inter" w:eastAsia="Inter" w:hAnsi="Inter"/>
        <w:i w:val="0"/>
        <w:iCs w:val="0"/>
        <w:smallCaps w:val="0"/>
        <w:strike w:val="0"/>
        <w:color w:val="000000"/>
        <w:sz w:val="22"/>
        <w:szCs w:val="22"/>
        <w:u w:val="none"/>
        <w:shd w:fill="auto" w:val="clear"/>
        <w:vertAlign w:val="baseline"/>
        <w:rtl w:val="0"/>
      </w:rPr>
      <w:t xml:space="preserve"> et </w:t>
      <w:tab/>
      <w:t xml:space="preserve">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Inter" w:cs="Inter" w:eastAsia="Inter" w:hAnsi="Inter"/>
        <w:i w:val="0"/>
        <w:iCs w:val="0"/>
        <w:smallCaps w:val="0"/>
        <w:strike w:val="0"/>
        <w:color w:val="000000"/>
        <w:sz w:val="22"/>
        <w:szCs w:val="22"/>
        <w:u w:val="none"/>
        <w:shd w:fill="auto" w:val="clear"/>
        <w:vertAlign w:val="baseline"/>
      </w:rPr>
    </w:pPr>
    <w:r w:rsidDel="00000000" w:rsidR="00000000" w:rsidRPr="00000000">
      <w:rPr>
        <w:rFonts w:ascii="Inter" w:cs="Inter" w:eastAsia="Inter" w:hAnsi="Inter"/>
        <w:i w:val="0"/>
        <w:iCs w:val="0"/>
        <w:smallCaps w:val="0"/>
        <w:strike w:val="0"/>
        <w:color w:val="000000"/>
        <w:sz w:val="22"/>
        <w:szCs w:val="22"/>
        <w:highlight w:val="lightGray"/>
        <w:u w:val="none"/>
        <w:vertAlign w:val="baseline"/>
        <w:rtl w:val="0"/>
      </w:rPr>
      <w:t xml:space="preserve">[Producteur]</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New York" w:cs="New York" w:eastAsia="New York" w:hAnsi="New York"/>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New York" w:cs="New York" w:eastAsia="New York" w:hAnsi="New York"/>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800" w:hanging="360"/>
      </w:pPr>
      <w:rPr>
        <w:rFonts w:ascii="Palatino" w:cs="Palatino" w:eastAsia="Palatino" w:hAnsi="Palatino"/>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b w:val="1"/>
        <w:bCs w:val="1"/>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1780" w:hanging="360"/>
      </w:pPr>
      <w:rPr/>
    </w:lvl>
    <w:lvl w:ilvl="1">
      <w:start w:val="1"/>
      <w:numFmt w:val="lowerLetter"/>
      <w:lvlText w:val="%2."/>
      <w:lvlJc w:val="left"/>
      <w:pPr>
        <w:ind w:left="2500" w:hanging="360"/>
      </w:pPr>
      <w:rPr/>
    </w:lvl>
    <w:lvl w:ilvl="2">
      <w:start w:val="1"/>
      <w:numFmt w:val="lowerRoman"/>
      <w:lvlText w:val="%3."/>
      <w:lvlJc w:val="right"/>
      <w:pPr>
        <w:ind w:left="3220" w:hanging="180"/>
      </w:pPr>
      <w:rPr/>
    </w:lvl>
    <w:lvl w:ilvl="3">
      <w:start w:val="1"/>
      <w:numFmt w:val="decimal"/>
      <w:lvlText w:val="%4."/>
      <w:lvlJc w:val="left"/>
      <w:pPr>
        <w:ind w:left="3940" w:hanging="360"/>
      </w:pPr>
      <w:rPr/>
    </w:lvl>
    <w:lvl w:ilvl="4">
      <w:start w:val="1"/>
      <w:numFmt w:val="lowerLetter"/>
      <w:lvlText w:val="%5."/>
      <w:lvlJc w:val="left"/>
      <w:pPr>
        <w:ind w:left="4660" w:hanging="360"/>
      </w:pPr>
      <w:rPr/>
    </w:lvl>
    <w:lvl w:ilvl="5">
      <w:start w:val="1"/>
      <w:numFmt w:val="lowerRoman"/>
      <w:lvlText w:val="%6."/>
      <w:lvlJc w:val="right"/>
      <w:pPr>
        <w:ind w:left="5380" w:hanging="180"/>
      </w:pPr>
      <w:rPr/>
    </w:lvl>
    <w:lvl w:ilvl="6">
      <w:start w:val="1"/>
      <w:numFmt w:val="decimal"/>
      <w:lvlText w:val="%7."/>
      <w:lvlJc w:val="left"/>
      <w:pPr>
        <w:ind w:left="6100" w:hanging="360"/>
      </w:pPr>
      <w:rPr/>
    </w:lvl>
    <w:lvl w:ilvl="7">
      <w:start w:val="1"/>
      <w:numFmt w:val="lowerLetter"/>
      <w:lvlText w:val="%8."/>
      <w:lvlJc w:val="left"/>
      <w:pPr>
        <w:ind w:left="6820" w:hanging="360"/>
      </w:pPr>
      <w:rPr/>
    </w:lvl>
    <w:lvl w:ilvl="8">
      <w:start w:val="1"/>
      <w:numFmt w:val="lowerRoman"/>
      <w:lvlText w:val="%9."/>
      <w:lvlJc w:val="right"/>
      <w:pPr>
        <w:ind w:left="7540" w:hanging="180"/>
      </w:pPr>
      <w:rPr/>
    </w:lvl>
  </w:abstractNum>
  <w:abstractNum w:abstractNumId="4">
    <w:lvl w:ilvl="0">
      <w:start w:val="1"/>
      <w:numFmt w:val="decimal"/>
      <w:lvlText w:val="%1)"/>
      <w:lvlJc w:val="left"/>
      <w:pPr>
        <w:ind w:left="1820" w:hanging="38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
    <w:lvl w:ilvl="0">
      <w:start w:val="5"/>
      <w:numFmt w:val="decimal"/>
      <w:lvlText w:val="%1"/>
      <w:lvlJc w:val="left"/>
      <w:pPr>
        <w:ind w:left="700" w:hanging="700"/>
      </w:pPr>
      <w:rPr/>
    </w:lvl>
    <w:lvl w:ilvl="1">
      <w:start w:val="1"/>
      <w:numFmt w:val="decimal"/>
      <w:lvlText w:val="%1.%2"/>
      <w:lvlJc w:val="left"/>
      <w:pPr>
        <w:ind w:left="700" w:hanging="700"/>
      </w:pPr>
      <w:rPr>
        <w:b w:val="0"/>
        <w:bCs w:val="0"/>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ew York" w:cs="New York" w:eastAsia="New York" w:hAnsi="New York"/>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tabs>
        <w:tab w:val="left" w:leader="none" w:pos="-720"/>
      </w:tabs>
      <w:jc w:val="both"/>
    </w:pPr>
    <w:rPr>
      <w:rFonts w:ascii="Arial" w:cs="Arial" w:eastAsia="Arial" w:hAnsi="Arial"/>
      <w:b w:val="1"/>
      <w:bCs w:val="1"/>
      <w:sz w:val="20"/>
      <w:szCs w:val="20"/>
    </w:rPr>
  </w:style>
  <w:style w:type="paragraph" w:styleId="Heading3">
    <w:name w:val="heading 3"/>
    <w:basedOn w:val="Normal"/>
    <w:next w:val="Normal"/>
    <w:pPr>
      <w:keepNext w:val="1"/>
      <w:tabs>
        <w:tab w:val="left" w:leader="none" w:pos="-720"/>
      </w:tabs>
      <w:jc w:val="center"/>
    </w:pPr>
    <w:rPr>
      <w:rFonts w:ascii="Arial" w:cs="Arial" w:eastAsia="Arial" w:hAnsi="Arial"/>
      <w:b w:val="1"/>
      <w:bCs w:val="1"/>
      <w:sz w:val="20"/>
      <w:szCs w:val="2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ind w:right="40"/>
      <w:jc w:val="center"/>
    </w:pPr>
    <w:rPr>
      <w:rFonts w:ascii="Palatino" w:cs="Palatino" w:eastAsia="Palatino" w:hAnsi="Palatino"/>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z9HjKZlx1NTSCduDIQzTk/EMgA==">CgMxLjA4AHIhMXpuekVEY1FvdTdfNEpSZU40ZmRuS2c4RnEyLVYtU0pI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0x01010081012844462AC94696EFC1DC4B60194A</vt:lpwstr>
  </property>
</Properties>
</file>